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A5" w:rsidRDefault="00E0222F" w:rsidP="007D6BF9">
      <w:pPr>
        <w:tabs>
          <w:tab w:val="left" w:pos="2127"/>
        </w:tabs>
      </w:pPr>
      <w:r>
        <w:t xml:space="preserve">                                                                                                                        </w:t>
      </w:r>
    </w:p>
    <w:p w:rsidR="00E0222F" w:rsidRPr="00E0222F" w:rsidRDefault="00E0222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Pr="00E0222F">
        <w:rPr>
          <w:sz w:val="20"/>
          <w:szCs w:val="20"/>
        </w:rPr>
        <w:t>miejscowość  data</w:t>
      </w:r>
    </w:p>
    <w:p w:rsidR="00E0222F" w:rsidRDefault="00E0222F">
      <w:pPr>
        <w:rPr>
          <w:sz w:val="20"/>
          <w:szCs w:val="20"/>
        </w:rPr>
      </w:pPr>
    </w:p>
    <w:p w:rsidR="00E0222F" w:rsidRDefault="00E0222F">
      <w:pPr>
        <w:rPr>
          <w:sz w:val="20"/>
          <w:szCs w:val="20"/>
        </w:rPr>
      </w:pPr>
      <w:r>
        <w:rPr>
          <w:sz w:val="20"/>
          <w:szCs w:val="20"/>
        </w:rPr>
        <w:t>pieczęć  oferenta</w:t>
      </w:r>
    </w:p>
    <w:p w:rsidR="00E0222F" w:rsidRDefault="00E0222F" w:rsidP="00E0222F">
      <w:pPr>
        <w:jc w:val="center"/>
        <w:rPr>
          <w:b/>
          <w:sz w:val="24"/>
          <w:szCs w:val="24"/>
        </w:rPr>
      </w:pPr>
      <w:r w:rsidRPr="00E0222F">
        <w:rPr>
          <w:b/>
          <w:sz w:val="24"/>
          <w:szCs w:val="24"/>
        </w:rPr>
        <w:t>Arkusz   ofertowy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 dostawę farb i materiałów malarskich do Domu Pomocy Społecznej w Jedlance.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Oferuję/my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25"/>
        <w:gridCol w:w="581"/>
        <w:gridCol w:w="567"/>
        <w:gridCol w:w="817"/>
        <w:gridCol w:w="884"/>
        <w:gridCol w:w="813"/>
        <w:gridCol w:w="895"/>
      </w:tblGrid>
      <w:tr w:rsidR="00406CD0" w:rsidTr="003D3C3C">
        <w:tc>
          <w:tcPr>
            <w:tcW w:w="53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2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materiału</w:t>
            </w:r>
          </w:p>
        </w:tc>
        <w:tc>
          <w:tcPr>
            <w:tcW w:w="581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1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88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813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89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Pr="009E5E6E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:rsidR="00406CD0" w:rsidRPr="009E5E6E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emulsyjna biała 10l</w:t>
            </w:r>
            <w:r w:rsidR="00964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Dekoral</w:t>
            </w:r>
            <w:proofErr w:type="spellEnd"/>
          </w:p>
        </w:tc>
        <w:tc>
          <w:tcPr>
            <w:tcW w:w="581" w:type="dxa"/>
            <w:vAlign w:val="center"/>
          </w:tcPr>
          <w:p w:rsidR="00406CD0" w:rsidRPr="009E5E6E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E5E6E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biała 10l</w:t>
            </w:r>
          </w:p>
        </w:tc>
        <w:tc>
          <w:tcPr>
            <w:tcW w:w="581" w:type="dxa"/>
            <w:vAlign w:val="center"/>
          </w:tcPr>
          <w:p w:rsidR="00406CD0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Pigmenty  do farb</w:t>
            </w:r>
          </w:p>
        </w:tc>
        <w:tc>
          <w:tcPr>
            <w:tcW w:w="581" w:type="dxa"/>
            <w:vAlign w:val="center"/>
          </w:tcPr>
          <w:p w:rsidR="00406CD0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do obklejania szer. 5cm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malarska  grubsza</w:t>
            </w:r>
          </w:p>
        </w:tc>
        <w:tc>
          <w:tcPr>
            <w:tcW w:w="581" w:type="dxa"/>
            <w:vAlign w:val="center"/>
          </w:tcPr>
          <w:p w:rsidR="00406CD0" w:rsidRDefault="00C153BB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Wałki malarskie do emulsji – zapas sznurkowy  25cm</w:t>
            </w:r>
          </w:p>
        </w:tc>
        <w:tc>
          <w:tcPr>
            <w:tcW w:w="581" w:type="dxa"/>
            <w:vAlign w:val="center"/>
          </w:tcPr>
          <w:p w:rsidR="00406CD0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</w:t>
            </w:r>
            <w:r w:rsidR="006B3074">
              <w:rPr>
                <w:sz w:val="20"/>
                <w:szCs w:val="20"/>
              </w:rPr>
              <w:t>i malarskie do olejnej zapas 10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– grunt 5l</w:t>
            </w:r>
          </w:p>
        </w:tc>
        <w:tc>
          <w:tcPr>
            <w:tcW w:w="581" w:type="dxa"/>
            <w:vAlign w:val="center"/>
          </w:tcPr>
          <w:p w:rsidR="00406CD0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6CD0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:rsidR="00406CD0" w:rsidRDefault="00C153BB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Pędzle płaskie – szer.5 – 8 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Uchwyty do wałków – różne do 25 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Gładź szpachlowa – 1,5 kg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Rozpuszczalnik uniwersalny 0,5 l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Mieszadło do farb – średnie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Pędzel ławkowiec średni</w:t>
            </w:r>
          </w:p>
        </w:tc>
        <w:tc>
          <w:tcPr>
            <w:tcW w:w="581" w:type="dxa"/>
            <w:vAlign w:val="center"/>
          </w:tcPr>
          <w:p w:rsidR="00406CD0" w:rsidRDefault="00C153BB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brąz (czekolada)  0,8l</w:t>
            </w:r>
          </w:p>
        </w:tc>
        <w:tc>
          <w:tcPr>
            <w:tcW w:w="581" w:type="dxa"/>
            <w:vAlign w:val="center"/>
          </w:tcPr>
          <w:p w:rsidR="00406CD0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25" w:type="dxa"/>
            <w:vAlign w:val="center"/>
          </w:tcPr>
          <w:p w:rsidR="00ED12CF" w:rsidRPr="00202D4D" w:rsidRDefault="00ED12CF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zielona  5l 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25" w:type="dxa"/>
            <w:vAlign w:val="center"/>
          </w:tcPr>
          <w:p w:rsidR="00406CD0" w:rsidRPr="00202D4D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Drewnochron</w:t>
            </w:r>
            <w:proofErr w:type="spellEnd"/>
            <w:r>
              <w:rPr>
                <w:sz w:val="20"/>
                <w:szCs w:val="20"/>
              </w:rPr>
              <w:t xml:space="preserve">   5l</w:t>
            </w:r>
          </w:p>
        </w:tc>
        <w:tc>
          <w:tcPr>
            <w:tcW w:w="581" w:type="dxa"/>
            <w:vAlign w:val="center"/>
          </w:tcPr>
          <w:p w:rsidR="00406CD0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06C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Lakierobejca</w:t>
            </w:r>
            <w:proofErr w:type="spellEnd"/>
            <w:r>
              <w:rPr>
                <w:sz w:val="20"/>
                <w:szCs w:val="20"/>
              </w:rPr>
              <w:t xml:space="preserve">  kolor 0,8 l</w:t>
            </w:r>
          </w:p>
        </w:tc>
        <w:tc>
          <w:tcPr>
            <w:tcW w:w="581" w:type="dxa"/>
            <w:vAlign w:val="center"/>
          </w:tcPr>
          <w:p w:rsidR="00406CD0" w:rsidRDefault="00406CD0" w:rsidP="006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307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– szer. 6</w:t>
            </w:r>
            <w:r w:rsidR="00964539"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ścierny – różne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montażowa</w:t>
            </w:r>
            <w:r w:rsidR="00C153BB">
              <w:rPr>
                <w:sz w:val="20"/>
                <w:szCs w:val="20"/>
              </w:rPr>
              <w:t xml:space="preserve"> 750 ml</w:t>
            </w:r>
          </w:p>
        </w:tc>
        <w:tc>
          <w:tcPr>
            <w:tcW w:w="581" w:type="dxa"/>
            <w:vAlign w:val="center"/>
          </w:tcPr>
          <w:p w:rsidR="00406CD0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Fuga – różne kolory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Atlas</w:t>
            </w:r>
          </w:p>
        </w:tc>
        <w:tc>
          <w:tcPr>
            <w:tcW w:w="581" w:type="dxa"/>
            <w:vAlign w:val="center"/>
          </w:tcPr>
          <w:p w:rsidR="00406CD0" w:rsidRDefault="00ED12C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Śnieżka na zacieki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</w:t>
            </w:r>
            <w:r w:rsidR="00C153BB">
              <w:rPr>
                <w:sz w:val="20"/>
                <w:szCs w:val="20"/>
              </w:rPr>
              <w:t xml:space="preserve"> szpachlowy 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Poxipol</w:t>
            </w:r>
            <w:proofErr w:type="spellEnd"/>
            <w:r w:rsidR="00C153BB">
              <w:rPr>
                <w:sz w:val="20"/>
                <w:szCs w:val="20"/>
              </w:rPr>
              <w:t xml:space="preserve">  </w:t>
            </w:r>
            <w:r w:rsidR="00C153BB" w:rsidRPr="0001386D">
              <w:rPr>
                <w:b/>
                <w:sz w:val="20"/>
                <w:szCs w:val="20"/>
              </w:rPr>
              <w:t xml:space="preserve">14 </w:t>
            </w:r>
            <w:r w:rsidR="00C153BB">
              <w:rPr>
                <w:sz w:val="20"/>
                <w:szCs w:val="20"/>
              </w:rPr>
              <w:t>ml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Kuweta  - różne wielkości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sanitarny</w:t>
            </w:r>
          </w:p>
        </w:tc>
        <w:tc>
          <w:tcPr>
            <w:tcW w:w="581" w:type="dxa"/>
            <w:vAlign w:val="center"/>
          </w:tcPr>
          <w:p w:rsidR="00406CD0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czarna </w:t>
            </w:r>
          </w:p>
        </w:tc>
        <w:tc>
          <w:tcPr>
            <w:tcW w:w="581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1478B0" w:rsidTr="003D3C3C">
        <w:tc>
          <w:tcPr>
            <w:tcW w:w="534" w:type="dxa"/>
            <w:vAlign w:val="center"/>
          </w:tcPr>
          <w:p w:rsidR="001478B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125" w:type="dxa"/>
            <w:vAlign w:val="center"/>
          </w:tcPr>
          <w:p w:rsidR="001478B0" w:rsidRDefault="001478B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Kije do malowania wałkiem</w:t>
            </w:r>
            <w:r w:rsidR="00C153BB">
              <w:rPr>
                <w:sz w:val="20"/>
                <w:szCs w:val="20"/>
              </w:rPr>
              <w:t xml:space="preserve"> teleskopowe</w:t>
            </w:r>
          </w:p>
        </w:tc>
        <w:tc>
          <w:tcPr>
            <w:tcW w:w="581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125" w:type="dxa"/>
            <w:vAlign w:val="center"/>
          </w:tcPr>
          <w:p w:rsidR="00826CDD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Srebrzanka w sprayu</w:t>
            </w:r>
          </w:p>
        </w:tc>
        <w:tc>
          <w:tcPr>
            <w:tcW w:w="581" w:type="dxa"/>
            <w:vAlign w:val="center"/>
          </w:tcPr>
          <w:p w:rsidR="00826CDD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 na papier ścierny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Akryl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Siatka – bandaż na pęknięcia</w:t>
            </w:r>
          </w:p>
        </w:tc>
        <w:tc>
          <w:tcPr>
            <w:tcW w:w="581" w:type="dxa"/>
            <w:vAlign w:val="center"/>
          </w:tcPr>
          <w:p w:rsidR="00826CDD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Narożniki z siatką</w:t>
            </w:r>
            <w:r w:rsidR="00C153BB">
              <w:rPr>
                <w:sz w:val="20"/>
                <w:szCs w:val="20"/>
              </w:rPr>
              <w:t xml:space="preserve"> 2,5m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4125" w:type="dxa"/>
            <w:vAlign w:val="center"/>
          </w:tcPr>
          <w:p w:rsidR="00826CDD" w:rsidRDefault="00AE119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sznurkowy  10 cm</w:t>
            </w:r>
          </w:p>
        </w:tc>
        <w:tc>
          <w:tcPr>
            <w:tcW w:w="581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461C5A" w:rsidTr="003D3C3C">
        <w:tc>
          <w:tcPr>
            <w:tcW w:w="534" w:type="dxa"/>
            <w:vAlign w:val="center"/>
          </w:tcPr>
          <w:p w:rsidR="00461C5A" w:rsidRDefault="00461C5A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4125" w:type="dxa"/>
            <w:vAlign w:val="center"/>
          </w:tcPr>
          <w:p w:rsidR="00461C5A" w:rsidRDefault="00461C5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do farby olejnej 25 cm</w:t>
            </w:r>
          </w:p>
        </w:tc>
        <w:tc>
          <w:tcPr>
            <w:tcW w:w="581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</w:tr>
      <w:tr w:rsidR="00F37138" w:rsidTr="003D3C3C">
        <w:tc>
          <w:tcPr>
            <w:tcW w:w="534" w:type="dxa"/>
            <w:vAlign w:val="center"/>
          </w:tcPr>
          <w:p w:rsidR="00F37138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</w:p>
        </w:tc>
        <w:tc>
          <w:tcPr>
            <w:tcW w:w="4125" w:type="dxa"/>
            <w:vAlign w:val="center"/>
          </w:tcPr>
          <w:p w:rsidR="00F37138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 szer. 10cm</w:t>
            </w:r>
          </w:p>
        </w:tc>
        <w:tc>
          <w:tcPr>
            <w:tcW w:w="581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</w:tr>
      <w:tr w:rsidR="00964539" w:rsidTr="003D3C3C">
        <w:tc>
          <w:tcPr>
            <w:tcW w:w="534" w:type="dxa"/>
            <w:vAlign w:val="center"/>
          </w:tcPr>
          <w:p w:rsidR="00964539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</w:p>
        </w:tc>
        <w:tc>
          <w:tcPr>
            <w:tcW w:w="4125" w:type="dxa"/>
            <w:vAlign w:val="center"/>
          </w:tcPr>
          <w:p w:rsidR="00964539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Listwa progowa</w:t>
            </w:r>
          </w:p>
        </w:tc>
        <w:tc>
          <w:tcPr>
            <w:tcW w:w="581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125" w:type="dxa"/>
            <w:vAlign w:val="center"/>
          </w:tcPr>
          <w:p w:rsidR="00792442" w:rsidRDefault="00792442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Lakier bezbarwny 1</w:t>
            </w:r>
            <w:r w:rsidR="003D3C3C">
              <w:rPr>
                <w:sz w:val="20"/>
                <w:szCs w:val="20"/>
              </w:rPr>
              <w:t>L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2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125" w:type="dxa"/>
            <w:vAlign w:val="center"/>
          </w:tcPr>
          <w:p w:rsidR="00792442" w:rsidRDefault="004B1CF4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  <w:r w:rsidR="003D3C3C">
              <w:rPr>
                <w:sz w:val="20"/>
                <w:szCs w:val="20"/>
              </w:rPr>
              <w:t xml:space="preserve"> szybko klejący   </w:t>
            </w:r>
            <w:r w:rsidR="003D3C3C" w:rsidRPr="003D3C3C">
              <w:rPr>
                <w:b/>
                <w:sz w:val="20"/>
                <w:szCs w:val="20"/>
              </w:rPr>
              <w:t>typu kropelka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4125" w:type="dxa"/>
            <w:vAlign w:val="center"/>
          </w:tcPr>
          <w:p w:rsidR="00792442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Kratki wentylacyjne </w:t>
            </w:r>
          </w:p>
        </w:tc>
        <w:tc>
          <w:tcPr>
            <w:tcW w:w="581" w:type="dxa"/>
            <w:vAlign w:val="center"/>
          </w:tcPr>
          <w:p w:rsidR="00792442" w:rsidRDefault="004B1CF4" w:rsidP="00A336C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Pace do gładzi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4125" w:type="dxa"/>
            <w:vAlign w:val="center"/>
          </w:tcPr>
          <w:p w:rsidR="006B3074" w:rsidRDefault="006B307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Uszczelniacz dekarski</w:t>
            </w:r>
          </w:p>
        </w:tc>
        <w:tc>
          <w:tcPr>
            <w:tcW w:w="581" w:type="dxa"/>
            <w:vAlign w:val="center"/>
          </w:tcPr>
          <w:p w:rsidR="006B3074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6B3074" w:rsidRDefault="006B3074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4125" w:type="dxa"/>
            <w:vAlign w:val="center"/>
          </w:tcPr>
          <w:p w:rsidR="006B3074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podkładowa </w:t>
            </w:r>
          </w:p>
        </w:tc>
        <w:tc>
          <w:tcPr>
            <w:tcW w:w="581" w:type="dxa"/>
            <w:vAlign w:val="center"/>
          </w:tcPr>
          <w:p w:rsidR="006B3074" w:rsidRDefault="003E0C5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6B3074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3E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mahoń</w:t>
            </w:r>
          </w:p>
        </w:tc>
        <w:tc>
          <w:tcPr>
            <w:tcW w:w="581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Taśma montażowa dwustronna </w:t>
            </w:r>
          </w:p>
        </w:tc>
        <w:tc>
          <w:tcPr>
            <w:tcW w:w="581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792442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</w:tbl>
    <w:p w:rsidR="00ED12CF" w:rsidRDefault="00ED12CF" w:rsidP="00E0222F">
      <w:pPr>
        <w:rPr>
          <w:sz w:val="24"/>
          <w:szCs w:val="24"/>
        </w:rPr>
      </w:pPr>
    </w:p>
    <w:p w:rsidR="00ED12CF" w:rsidRDefault="00ED12CF" w:rsidP="00E0222F">
      <w:pPr>
        <w:rPr>
          <w:sz w:val="24"/>
          <w:szCs w:val="24"/>
        </w:rPr>
      </w:pPr>
    </w:p>
    <w:p w:rsidR="007E214A" w:rsidRDefault="00ED12CF" w:rsidP="00E022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E214A">
        <w:rPr>
          <w:sz w:val="24"/>
          <w:szCs w:val="24"/>
        </w:rPr>
        <w:t>Podpis  Wykonawcy</w:t>
      </w:r>
    </w:p>
    <w:p w:rsidR="007E214A" w:rsidRDefault="007E214A" w:rsidP="00E0222F">
      <w:pPr>
        <w:rPr>
          <w:sz w:val="24"/>
          <w:szCs w:val="24"/>
        </w:rPr>
      </w:pPr>
    </w:p>
    <w:p w:rsidR="007E214A" w:rsidRPr="00E0222F" w:rsidRDefault="007E214A" w:rsidP="00E0222F">
      <w:pPr>
        <w:rPr>
          <w:sz w:val="24"/>
          <w:szCs w:val="24"/>
        </w:rPr>
      </w:pPr>
      <w:r>
        <w:rPr>
          <w:sz w:val="24"/>
          <w:szCs w:val="24"/>
        </w:rPr>
        <w:t>Data  …………………………………</w:t>
      </w:r>
    </w:p>
    <w:sectPr w:rsidR="007E214A" w:rsidRPr="00E0222F" w:rsidSect="003D3C3C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1386D"/>
    <w:rsid w:val="0001608E"/>
    <w:rsid w:val="000B1543"/>
    <w:rsid w:val="001478B0"/>
    <w:rsid w:val="00202D4D"/>
    <w:rsid w:val="00256922"/>
    <w:rsid w:val="003010A5"/>
    <w:rsid w:val="003047BC"/>
    <w:rsid w:val="003D3C3C"/>
    <w:rsid w:val="003E0C53"/>
    <w:rsid w:val="00406CD0"/>
    <w:rsid w:val="00461C5A"/>
    <w:rsid w:val="004B1CF4"/>
    <w:rsid w:val="00565397"/>
    <w:rsid w:val="00603723"/>
    <w:rsid w:val="006B3074"/>
    <w:rsid w:val="00792442"/>
    <w:rsid w:val="007D6BF9"/>
    <w:rsid w:val="007E214A"/>
    <w:rsid w:val="007E5EF8"/>
    <w:rsid w:val="00826CDD"/>
    <w:rsid w:val="00833EC9"/>
    <w:rsid w:val="00964539"/>
    <w:rsid w:val="009E5E6E"/>
    <w:rsid w:val="00A336C0"/>
    <w:rsid w:val="00AE1193"/>
    <w:rsid w:val="00C153BB"/>
    <w:rsid w:val="00DA0876"/>
    <w:rsid w:val="00E0222F"/>
    <w:rsid w:val="00E41F8E"/>
    <w:rsid w:val="00E659B9"/>
    <w:rsid w:val="00ED12CF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6</cp:revision>
  <cp:lastPrinted>2018-01-18T10:31:00Z</cp:lastPrinted>
  <dcterms:created xsi:type="dcterms:W3CDTF">2020-04-01T11:53:00Z</dcterms:created>
  <dcterms:modified xsi:type="dcterms:W3CDTF">2020-04-20T06:54:00Z</dcterms:modified>
</cp:coreProperties>
</file>