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40" w:rsidRDefault="00847365">
      <w:pPr>
        <w:spacing w:after="60"/>
        <w:jc w:val="both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9450" cy="539750"/>
            <wp:effectExtent l="0" t="0" r="0" b="0"/>
            <wp:docPr id="1" name="image1.png" descr="Logo z opisem Fundusze Europejskie Program Regionalny, flaga Polski z opisem Rzeczpospolita Polska, logo Mazowsza, flaga Unii Europejskiej i opis Unia Europejska Europejski Fundusz Społecz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z opisem Fundusze Europejskie Program Regionalny, flaga Polski z opisem Rzeczpospolita Polska, logo Mazowsza, flaga Unii Europejskiej i opis Unia Europejska Europejski Fundusz Społeczny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3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43D40" w:rsidRDefault="00743D40">
      <w:pPr>
        <w:spacing w:after="60"/>
        <w:jc w:val="both"/>
        <w:rPr>
          <w:b/>
        </w:rPr>
      </w:pPr>
    </w:p>
    <w:p w:rsidR="00743D40" w:rsidRDefault="00743D40">
      <w:pPr>
        <w:spacing w:after="60"/>
        <w:jc w:val="both"/>
        <w:rPr>
          <w:b/>
        </w:rPr>
      </w:pPr>
    </w:p>
    <w:p w:rsidR="00743D40" w:rsidRDefault="00743D40">
      <w:pPr>
        <w:spacing w:after="60"/>
        <w:jc w:val="both"/>
        <w:rPr>
          <w:b/>
        </w:rPr>
      </w:pPr>
    </w:p>
    <w:p w:rsidR="00743D40" w:rsidRDefault="00847365">
      <w:pPr>
        <w:spacing w:after="160" w:line="360" w:lineRule="auto"/>
        <w:ind w:firstLine="70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Powiatowe Centrum Pomocy Rodzinie w Radomiu w partnerstwie z Domem Pomocy Społecznej w Jedlance, Domem Pomocy Społecznej w Krzyżanowicach i Domem Pomocy Społecznej w Wierzbicy rozpoczęło od dnia 1 września 2020 roku realizację projektu pt. </w:t>
      </w:r>
      <w:r>
        <w:rPr>
          <w:rFonts w:ascii="Verdana" w:eastAsia="Verdana" w:hAnsi="Verdana" w:cs="Verdana"/>
          <w:i/>
          <w:sz w:val="20"/>
          <w:szCs w:val="20"/>
        </w:rPr>
        <w:t>„Szansa dla Ciebie”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 xml:space="preserve">współfinansowanego z Europejskiego Funduszu Społecznego w ramach Osi Priorytetowej IX Wspieranie włączenia społecznego i walka z ubóstwem Działania 9.1 Aktywizacja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społeczno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– zawodowa osób wykluczonych i przeciwdziałanie wykluczeniu sp</w:t>
      </w:r>
      <w:r>
        <w:rPr>
          <w:rFonts w:ascii="Verdana" w:eastAsia="Verdana" w:hAnsi="Verdana" w:cs="Verdana"/>
          <w:i/>
          <w:sz w:val="20"/>
          <w:szCs w:val="20"/>
        </w:rPr>
        <w:t>ołecznemu Regionalnego Programu Operacyjnego Województwa Mazowieckiego na lata 2014-2020.</w:t>
      </w:r>
    </w:p>
    <w:p w:rsidR="00743D40" w:rsidRDefault="00847365">
      <w:pPr>
        <w:shd w:val="clear" w:color="auto" w:fill="FFFFFF"/>
        <w:spacing w:before="280" w:after="28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Całkowita wartość projektu wynosi </w:t>
      </w:r>
      <w:r>
        <w:rPr>
          <w:rFonts w:ascii="Verdana" w:eastAsia="Verdana" w:hAnsi="Verdana" w:cs="Verdana"/>
          <w:b/>
          <w:sz w:val="20"/>
          <w:szCs w:val="20"/>
        </w:rPr>
        <w:t>1.012.000,00</w:t>
      </w:r>
      <w:r>
        <w:rPr>
          <w:rFonts w:ascii="Verdana" w:eastAsia="Verdana" w:hAnsi="Verdana" w:cs="Verdana"/>
          <w:sz w:val="20"/>
          <w:szCs w:val="20"/>
        </w:rPr>
        <w:t xml:space="preserve"> w tym:</w:t>
      </w:r>
    </w:p>
    <w:p w:rsidR="00743D40" w:rsidRDefault="00847365">
      <w:pPr>
        <w:numPr>
          <w:ilvl w:val="0"/>
          <w:numId w:val="1"/>
        </w:numPr>
        <w:shd w:val="clear" w:color="auto" w:fill="FFFFFF"/>
        <w:spacing w:before="280" w:after="0" w:line="360" w:lineRule="auto"/>
      </w:pPr>
      <w:r>
        <w:rPr>
          <w:rFonts w:ascii="Verdana" w:eastAsia="Verdana" w:hAnsi="Verdana" w:cs="Verdana"/>
          <w:sz w:val="20"/>
          <w:szCs w:val="20"/>
        </w:rPr>
        <w:t>809.600,00 zł - dofinansowanie ze środków Europejskiego Funduszu Społecznego</w:t>
      </w:r>
    </w:p>
    <w:p w:rsidR="00743D40" w:rsidRDefault="00847365">
      <w:pPr>
        <w:numPr>
          <w:ilvl w:val="0"/>
          <w:numId w:val="1"/>
        </w:numPr>
        <w:shd w:val="clear" w:color="auto" w:fill="FFFFFF"/>
        <w:spacing w:after="280" w:line="360" w:lineRule="auto"/>
      </w:pPr>
      <w:r>
        <w:rPr>
          <w:rFonts w:ascii="Verdana" w:eastAsia="Verdana" w:hAnsi="Verdana" w:cs="Verdana"/>
          <w:sz w:val="20"/>
          <w:szCs w:val="20"/>
        </w:rPr>
        <w:t>202.400,00 zł - wkład własny Powiat</w:t>
      </w:r>
      <w:r>
        <w:rPr>
          <w:rFonts w:ascii="Verdana" w:eastAsia="Verdana" w:hAnsi="Verdana" w:cs="Verdana"/>
          <w:sz w:val="20"/>
          <w:szCs w:val="20"/>
        </w:rPr>
        <w:t>u Radomskiego</w:t>
      </w:r>
    </w:p>
    <w:p w:rsidR="00743D40" w:rsidRDefault="00847365">
      <w:pPr>
        <w:shd w:val="clear" w:color="auto" w:fill="FFFFFF"/>
        <w:spacing w:before="280" w:after="28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Okres realizacji projektu: </w:t>
      </w:r>
      <w:r>
        <w:rPr>
          <w:rFonts w:ascii="Verdana" w:eastAsia="Verdana" w:hAnsi="Verdana" w:cs="Verdana"/>
          <w:b/>
          <w:sz w:val="20"/>
          <w:szCs w:val="20"/>
        </w:rPr>
        <w:t>od 01.09.2020 roku do 30.04.2023 roku</w:t>
      </w:r>
    </w:p>
    <w:p w:rsidR="00743D40" w:rsidRDefault="00847365">
      <w:pPr>
        <w:shd w:val="clear" w:color="auto" w:fill="FFFFFF"/>
        <w:spacing w:before="280" w:after="28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Projekt jest skierowany do wychowanków rodzinnej pieczy zastępczej i osób z niepełnosprawnościami zamieszkałych na terenie powiatu radomskiego, w tym mieszkańców Domu Pomocy Sp</w:t>
      </w:r>
      <w:r>
        <w:rPr>
          <w:rFonts w:ascii="Verdana" w:eastAsia="Verdana" w:hAnsi="Verdana" w:cs="Verdana"/>
          <w:sz w:val="20"/>
          <w:szCs w:val="20"/>
        </w:rPr>
        <w:t>ołecznej w Jedlance, Domu Pomocy Społecznej w Krzyżanowicach i Domu Pomocy Społecznej w Wierzbicy.</w:t>
      </w:r>
    </w:p>
    <w:p w:rsidR="00743D40" w:rsidRDefault="00847365">
      <w:pPr>
        <w:spacing w:after="160" w:line="360" w:lineRule="auto"/>
        <w:ind w:firstLine="70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743D40" w:rsidRDefault="00743D40">
      <w:pPr>
        <w:spacing w:after="60"/>
        <w:jc w:val="both"/>
        <w:rPr>
          <w:b/>
        </w:rPr>
      </w:pPr>
    </w:p>
    <w:sectPr w:rsidR="00743D40"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82235"/>
    <w:multiLevelType w:val="multilevel"/>
    <w:tmpl w:val="E228D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40"/>
    <w:rsid w:val="00743D40"/>
    <w:rsid w:val="0084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C6963-62A0-4CAC-B8B4-1D5704BC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0"/>
      <w:outlineLvl w:val="0"/>
    </w:pPr>
    <w:rPr>
      <w:rFonts w:ascii="Arial" w:eastAsia="Arial" w:hAnsi="Arial" w:cs="Arial"/>
      <w:b/>
      <w:sz w:val="18"/>
      <w:szCs w:val="18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jc w:val="center"/>
      <w:outlineLvl w:val="1"/>
    </w:pPr>
    <w:rPr>
      <w:rFonts w:ascii="Arial" w:eastAsia="Arial" w:hAnsi="Arial" w:cs="Arial"/>
      <w:b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Wójcik</dc:creator>
  <cp:lastModifiedBy>Wojciech Wójcik</cp:lastModifiedBy>
  <cp:revision>2</cp:revision>
  <dcterms:created xsi:type="dcterms:W3CDTF">2020-09-24T07:38:00Z</dcterms:created>
  <dcterms:modified xsi:type="dcterms:W3CDTF">2020-09-24T07:38:00Z</dcterms:modified>
</cp:coreProperties>
</file>