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3D" w:rsidRPr="002354C4" w:rsidRDefault="0056793D" w:rsidP="00951ED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 xml:space="preserve">Załącznik nr 1 </w:t>
      </w:r>
    </w:p>
    <w:p w:rsidR="0056793D" w:rsidRPr="002354C4" w:rsidRDefault="0056793D" w:rsidP="00951ED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16"/>
          <w:szCs w:val="16"/>
          <w:lang w:eastAsia="pl-PL"/>
        </w:rPr>
      </w:pPr>
      <w:r w:rsidRPr="002354C4">
        <w:rPr>
          <w:rFonts w:ascii="Verdana" w:eastAsia="Times New Roman" w:hAnsi="Verdana" w:cs="Arial"/>
          <w:sz w:val="16"/>
          <w:szCs w:val="16"/>
          <w:lang w:eastAsia="pl-PL"/>
        </w:rPr>
        <w:t xml:space="preserve">Do zapytania Ofertowego                           </w:t>
      </w:r>
    </w:p>
    <w:p w:rsidR="0056793D" w:rsidRPr="002354C4" w:rsidRDefault="00951EDC" w:rsidP="00951EDC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2354C4">
        <w:rPr>
          <w:rFonts w:ascii="Verdana" w:eastAsia="Times New Roman" w:hAnsi="Verdana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B221FF" w:rsidRPr="002354C4">
        <w:rPr>
          <w:rFonts w:ascii="Verdana" w:eastAsia="Times New Roman" w:hAnsi="Verdana" w:cs="Arial"/>
          <w:sz w:val="16"/>
          <w:szCs w:val="16"/>
          <w:lang w:eastAsia="pl-PL"/>
        </w:rPr>
        <w:t xml:space="preserve">                                </w:t>
      </w:r>
      <w:r w:rsidR="000F6AFE">
        <w:rPr>
          <w:rFonts w:ascii="Verdana" w:eastAsia="Times New Roman" w:hAnsi="Verdana" w:cs="Arial"/>
          <w:sz w:val="16"/>
          <w:szCs w:val="16"/>
          <w:lang w:eastAsia="pl-PL"/>
        </w:rPr>
        <w:t xml:space="preserve">          </w:t>
      </w:r>
      <w:r w:rsidR="0056793D" w:rsidRPr="002354C4">
        <w:rPr>
          <w:rFonts w:ascii="Verdana" w:eastAsia="Times New Roman" w:hAnsi="Verdana" w:cs="Arial"/>
          <w:sz w:val="16"/>
          <w:szCs w:val="16"/>
          <w:lang w:eastAsia="pl-PL"/>
        </w:rPr>
        <w:t xml:space="preserve">z dnia………………………. </w:t>
      </w:r>
    </w:p>
    <w:p w:rsidR="0056793D" w:rsidRPr="002354C4" w:rsidRDefault="00B221FF" w:rsidP="00951ED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16"/>
          <w:szCs w:val="16"/>
          <w:lang w:eastAsia="pl-PL"/>
        </w:rPr>
      </w:pPr>
      <w:r w:rsidRPr="002354C4">
        <w:rPr>
          <w:rFonts w:ascii="Verdana" w:eastAsia="Times New Roman" w:hAnsi="Verdana" w:cs="Arial"/>
          <w:sz w:val="16"/>
          <w:szCs w:val="16"/>
          <w:lang w:eastAsia="pl-PL"/>
        </w:rPr>
        <w:t xml:space="preserve">  </w:t>
      </w:r>
      <w:r w:rsidR="0056793D" w:rsidRPr="002354C4">
        <w:rPr>
          <w:rFonts w:ascii="Verdana" w:eastAsia="Times New Roman" w:hAnsi="Verdana" w:cs="Arial"/>
          <w:sz w:val="16"/>
          <w:szCs w:val="16"/>
          <w:lang w:eastAsia="pl-PL"/>
        </w:rPr>
        <w:t>Znak</w:t>
      </w:r>
      <w:r w:rsidRPr="002354C4">
        <w:rPr>
          <w:rFonts w:ascii="Verdana" w:eastAsia="Times New Roman" w:hAnsi="Verdana" w:cs="Arial"/>
          <w:sz w:val="16"/>
          <w:szCs w:val="16"/>
          <w:lang w:eastAsia="pl-PL"/>
        </w:rPr>
        <w:t>:DPS.A.271.30.2020</w:t>
      </w:r>
    </w:p>
    <w:p w:rsidR="007528A2" w:rsidRPr="002354C4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Nazwa Wykonawcy: ………………………</w:t>
      </w:r>
    </w:p>
    <w:p w:rsidR="007528A2" w:rsidRPr="002354C4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val="en-US" w:eastAsia="pl-PL"/>
        </w:rPr>
      </w:pPr>
      <w:r w:rsidRPr="002354C4">
        <w:rPr>
          <w:rFonts w:ascii="Verdana" w:eastAsia="Times New Roman" w:hAnsi="Verdana" w:cs="Arial"/>
          <w:lang w:val="en-US" w:eastAsia="pl-PL"/>
        </w:rPr>
        <w:t xml:space="preserve">Adres: ………………………………………. </w:t>
      </w:r>
    </w:p>
    <w:p w:rsidR="007528A2" w:rsidRPr="002354C4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val="en-US" w:eastAsia="pl-PL"/>
        </w:rPr>
      </w:pPr>
      <w:r w:rsidRPr="002354C4">
        <w:rPr>
          <w:rFonts w:ascii="Verdana" w:eastAsia="Times New Roman" w:hAnsi="Verdana" w:cs="Arial"/>
          <w:lang w:val="en-US" w:eastAsia="pl-PL"/>
        </w:rPr>
        <w:t>Tel. ………………………………………….</w:t>
      </w:r>
    </w:p>
    <w:p w:rsidR="007528A2" w:rsidRPr="002354C4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val="en-US" w:eastAsia="pl-PL"/>
        </w:rPr>
      </w:pPr>
      <w:r w:rsidRPr="002354C4">
        <w:rPr>
          <w:rFonts w:ascii="Verdana" w:eastAsia="Times New Roman" w:hAnsi="Verdana" w:cs="Arial"/>
          <w:lang w:val="en-US" w:eastAsia="pl-PL"/>
        </w:rPr>
        <w:t>e-mail: ……………………………………….</w:t>
      </w:r>
    </w:p>
    <w:p w:rsidR="007528A2" w:rsidRPr="002354C4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val="en-US" w:eastAsia="pl-PL"/>
        </w:rPr>
      </w:pPr>
      <w:r w:rsidRPr="002354C4">
        <w:rPr>
          <w:rFonts w:ascii="Verdana" w:eastAsia="Times New Roman" w:hAnsi="Verdana" w:cs="Arial"/>
          <w:lang w:val="en-US" w:eastAsia="pl-PL"/>
        </w:rPr>
        <w:t xml:space="preserve">NIP:…………………………………………. </w:t>
      </w:r>
    </w:p>
    <w:p w:rsidR="007528A2" w:rsidRPr="008D0B41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val="en-US" w:eastAsia="pl-PL"/>
        </w:rPr>
      </w:pPr>
      <w:r w:rsidRPr="008D0B41">
        <w:rPr>
          <w:rFonts w:ascii="Verdana" w:eastAsia="Times New Roman" w:hAnsi="Verdana" w:cs="Arial"/>
          <w:lang w:val="en-US" w:eastAsia="pl-PL"/>
        </w:rPr>
        <w:t>REGON:……..………………………………</w:t>
      </w:r>
    </w:p>
    <w:p w:rsidR="007528A2" w:rsidRPr="008D0B41" w:rsidRDefault="007528A2" w:rsidP="007528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lang w:val="en-US" w:eastAsia="pl-PL"/>
        </w:rPr>
      </w:pPr>
    </w:p>
    <w:p w:rsidR="007528A2" w:rsidRPr="002354C4" w:rsidRDefault="007528A2" w:rsidP="007528A2">
      <w:pPr>
        <w:autoSpaceDE w:val="0"/>
        <w:autoSpaceDN w:val="0"/>
        <w:adjustRightInd w:val="0"/>
        <w:spacing w:after="240"/>
        <w:jc w:val="center"/>
        <w:rPr>
          <w:rFonts w:ascii="Verdana" w:eastAsia="Times New Roman" w:hAnsi="Verdana" w:cs="Arial"/>
          <w:b/>
          <w:bCs/>
          <w:lang w:eastAsia="pl-PL"/>
        </w:rPr>
      </w:pPr>
      <w:r w:rsidRPr="008D0B41">
        <w:rPr>
          <w:rFonts w:ascii="Verdana" w:eastAsia="Times New Roman" w:hAnsi="Verdana" w:cs="Arial"/>
          <w:b/>
          <w:bCs/>
          <w:lang w:val="en-US" w:eastAsia="pl-PL"/>
        </w:rPr>
        <w:tab/>
      </w:r>
      <w:r w:rsidRPr="008D0B41">
        <w:rPr>
          <w:rFonts w:ascii="Verdana" w:eastAsia="Times New Roman" w:hAnsi="Verdana" w:cs="Arial"/>
          <w:b/>
          <w:bCs/>
          <w:lang w:val="en-US" w:eastAsia="pl-PL"/>
        </w:rPr>
        <w:tab/>
      </w:r>
      <w:r w:rsidRPr="008D0B41">
        <w:rPr>
          <w:rFonts w:ascii="Verdana" w:eastAsia="Times New Roman" w:hAnsi="Verdana" w:cs="Arial"/>
          <w:b/>
          <w:bCs/>
          <w:lang w:val="en-US" w:eastAsia="pl-PL"/>
        </w:rPr>
        <w:tab/>
        <w:t xml:space="preserve">         </w:t>
      </w:r>
      <w:r w:rsidRPr="002354C4">
        <w:rPr>
          <w:rFonts w:ascii="Verdana" w:eastAsia="Times New Roman" w:hAnsi="Verdana" w:cs="Arial"/>
          <w:b/>
          <w:bCs/>
          <w:lang w:eastAsia="pl-PL"/>
        </w:rPr>
        <w:t>Zamawiający:</w:t>
      </w:r>
    </w:p>
    <w:p w:rsidR="007528A2" w:rsidRPr="002354C4" w:rsidRDefault="007528A2" w:rsidP="007528A2">
      <w:pPr>
        <w:tabs>
          <w:tab w:val="left" w:pos="4963"/>
        </w:tabs>
        <w:spacing w:after="0"/>
        <w:ind w:left="4956"/>
        <w:jc w:val="both"/>
        <w:rPr>
          <w:rFonts w:ascii="Verdana" w:eastAsia="Times New Roman" w:hAnsi="Verdana" w:cs="Arial"/>
          <w:lang w:eastAsia="ar-SA"/>
        </w:rPr>
      </w:pPr>
      <w:r w:rsidRPr="002354C4">
        <w:rPr>
          <w:rFonts w:ascii="Verdana" w:eastAsia="Times New Roman" w:hAnsi="Verdana" w:cs="Arial"/>
          <w:lang w:eastAsia="ar-SA"/>
        </w:rPr>
        <w:tab/>
      </w:r>
      <w:r w:rsidR="0056793D" w:rsidRPr="002354C4">
        <w:rPr>
          <w:rFonts w:ascii="Verdana" w:eastAsia="Times New Roman" w:hAnsi="Verdana" w:cs="Arial"/>
          <w:lang w:eastAsia="ar-SA"/>
        </w:rPr>
        <w:t xml:space="preserve">Dom </w:t>
      </w:r>
      <w:r w:rsidRPr="002354C4">
        <w:rPr>
          <w:rFonts w:ascii="Verdana" w:eastAsia="Times New Roman" w:hAnsi="Verdana" w:cs="Arial"/>
          <w:lang w:eastAsia="ar-SA"/>
        </w:rPr>
        <w:t>Pomocy Społecznej  w Jedlance</w:t>
      </w:r>
    </w:p>
    <w:p w:rsidR="007528A2" w:rsidRPr="002354C4" w:rsidRDefault="007528A2" w:rsidP="007528A2">
      <w:pPr>
        <w:tabs>
          <w:tab w:val="left" w:pos="4963"/>
        </w:tabs>
        <w:spacing w:after="0"/>
        <w:ind w:left="4956"/>
        <w:jc w:val="both"/>
        <w:rPr>
          <w:rFonts w:ascii="Verdana" w:eastAsia="Times New Roman" w:hAnsi="Verdana" w:cs="Arial"/>
          <w:lang w:eastAsia="ar-SA"/>
        </w:rPr>
      </w:pPr>
      <w:r w:rsidRPr="002354C4">
        <w:rPr>
          <w:rFonts w:ascii="Verdana" w:eastAsia="Times New Roman" w:hAnsi="Verdana" w:cs="Arial"/>
          <w:lang w:eastAsia="ar-SA"/>
        </w:rPr>
        <w:t xml:space="preserve">JEDLANKA </w:t>
      </w:r>
      <w:r w:rsidRPr="002354C4">
        <w:rPr>
          <w:rFonts w:ascii="Verdana" w:eastAsia="Times New Roman" w:hAnsi="Verdana" w:cs="Arial"/>
          <w:bCs/>
          <w:lang w:eastAsia="ar-SA"/>
        </w:rPr>
        <w:t>10</w:t>
      </w:r>
    </w:p>
    <w:p w:rsidR="007528A2" w:rsidRPr="002354C4" w:rsidRDefault="007528A2" w:rsidP="007528A2">
      <w:pPr>
        <w:tabs>
          <w:tab w:val="left" w:pos="4963"/>
        </w:tabs>
        <w:spacing w:after="0"/>
        <w:ind w:left="4956"/>
        <w:jc w:val="both"/>
        <w:rPr>
          <w:rFonts w:ascii="Verdana" w:eastAsia="Times New Roman" w:hAnsi="Verdana" w:cs="Arial"/>
          <w:lang w:eastAsia="ar-SA"/>
        </w:rPr>
      </w:pPr>
      <w:r w:rsidRPr="002354C4">
        <w:rPr>
          <w:rFonts w:ascii="Verdana" w:eastAsia="Times New Roman" w:hAnsi="Verdana" w:cs="Arial"/>
          <w:bCs/>
          <w:lang w:eastAsia="ar-SA"/>
        </w:rPr>
        <w:t xml:space="preserve">26 – 660 JEDLIŃSK </w:t>
      </w:r>
    </w:p>
    <w:p w:rsidR="007528A2" w:rsidRPr="002354C4" w:rsidRDefault="007528A2" w:rsidP="007528A2">
      <w:pPr>
        <w:tabs>
          <w:tab w:val="left" w:pos="5529"/>
        </w:tabs>
        <w:spacing w:after="0" w:line="240" w:lineRule="auto"/>
        <w:ind w:left="4963"/>
        <w:jc w:val="both"/>
        <w:rPr>
          <w:rFonts w:ascii="Verdana" w:eastAsia="Times New Roman" w:hAnsi="Verdana" w:cs="Arial"/>
          <w:bCs/>
          <w:lang w:eastAsia="ar-SA"/>
        </w:rPr>
      </w:pPr>
    </w:p>
    <w:p w:rsidR="007528A2" w:rsidRPr="002354C4" w:rsidRDefault="00BB6B58" w:rsidP="00A0123A">
      <w:pPr>
        <w:tabs>
          <w:tab w:val="left" w:pos="2268"/>
          <w:tab w:val="left" w:pos="2410"/>
        </w:tabs>
        <w:spacing w:after="0"/>
        <w:rPr>
          <w:rFonts w:ascii="Verdana" w:eastAsia="Times New Roman" w:hAnsi="Verdana"/>
          <w:b/>
          <w:bCs/>
          <w:lang w:eastAsia="pl-PL"/>
        </w:rPr>
      </w:pPr>
      <w:bookmarkStart w:id="0" w:name="_Hlk51151188"/>
      <w:r w:rsidRPr="002354C4">
        <w:rPr>
          <w:rFonts w:ascii="Verdana" w:eastAsia="Times New Roman" w:hAnsi="Verdana"/>
          <w:b/>
          <w:bCs/>
          <w:lang w:eastAsia="pl-PL"/>
        </w:rPr>
        <w:t xml:space="preserve">Dostawa </w:t>
      </w:r>
      <w:r w:rsidR="006E582C" w:rsidRPr="002354C4">
        <w:rPr>
          <w:rFonts w:ascii="Verdana" w:hAnsi="Verdana" w:cs="Arial"/>
          <w:b/>
        </w:rPr>
        <w:t>u</w:t>
      </w:r>
      <w:r w:rsidR="006E582C" w:rsidRPr="002354C4">
        <w:rPr>
          <w:rFonts w:ascii="Verdana" w:hAnsi="Verdana"/>
          <w:b/>
          <w:color w:val="000000"/>
        </w:rPr>
        <w:t>rządzenia do</w:t>
      </w:r>
      <w:r w:rsidR="00A0123A" w:rsidRPr="002354C4">
        <w:rPr>
          <w:rFonts w:ascii="Verdana" w:hAnsi="Verdana"/>
          <w:b/>
          <w:color w:val="000000"/>
        </w:rPr>
        <w:t xml:space="preserve"> dezynfekcji powie</w:t>
      </w:r>
      <w:r w:rsidR="008D0B41">
        <w:rPr>
          <w:rFonts w:ascii="Verdana" w:hAnsi="Verdana"/>
          <w:b/>
          <w:color w:val="000000"/>
        </w:rPr>
        <w:t>t</w:t>
      </w:r>
      <w:r w:rsidR="00A0123A" w:rsidRPr="002354C4">
        <w:rPr>
          <w:rFonts w:ascii="Verdana" w:hAnsi="Verdana"/>
          <w:b/>
          <w:color w:val="000000"/>
        </w:rPr>
        <w:t>rz</w:t>
      </w:r>
      <w:r w:rsidR="008D0B41">
        <w:rPr>
          <w:rFonts w:ascii="Verdana" w:hAnsi="Verdana"/>
          <w:b/>
          <w:color w:val="000000"/>
        </w:rPr>
        <w:t>a</w:t>
      </w:r>
      <w:r w:rsidR="00A0123A" w:rsidRPr="002354C4">
        <w:rPr>
          <w:rFonts w:ascii="Verdana" w:hAnsi="Verdana"/>
          <w:b/>
          <w:color w:val="000000"/>
        </w:rPr>
        <w:t xml:space="preserve"> (fumigator urządzenie     </w:t>
      </w:r>
      <w:r w:rsidR="002354C4">
        <w:rPr>
          <w:rFonts w:ascii="Verdana" w:hAnsi="Verdana"/>
          <w:b/>
          <w:color w:val="000000"/>
        </w:rPr>
        <w:t xml:space="preserve">            </w:t>
      </w:r>
      <w:r w:rsidR="00A0123A" w:rsidRPr="002354C4">
        <w:rPr>
          <w:rFonts w:ascii="Verdana" w:hAnsi="Verdana"/>
          <w:b/>
          <w:color w:val="000000"/>
        </w:rPr>
        <w:t>do</w:t>
      </w:r>
      <w:r w:rsidR="006E582C" w:rsidRPr="002354C4">
        <w:rPr>
          <w:rFonts w:ascii="Verdana" w:hAnsi="Verdana"/>
          <w:b/>
          <w:color w:val="000000"/>
        </w:rPr>
        <w:t xml:space="preserve"> tworzenia mgły dezynfekującej</w:t>
      </w:r>
      <w:r w:rsidR="00A0123A" w:rsidRPr="002354C4">
        <w:rPr>
          <w:rFonts w:ascii="Verdana" w:hAnsi="Verdana"/>
          <w:b/>
          <w:color w:val="000000"/>
        </w:rPr>
        <w:t>)</w:t>
      </w:r>
      <w:r w:rsidR="006E582C" w:rsidRPr="002354C4">
        <w:rPr>
          <w:rFonts w:ascii="Verdana" w:eastAsia="Times New Roman" w:hAnsi="Verdana"/>
          <w:b/>
          <w:bCs/>
          <w:lang w:eastAsia="pl-PL"/>
        </w:rPr>
        <w:t xml:space="preserve"> w pomieszczeniach </w:t>
      </w:r>
      <w:r w:rsidRPr="002354C4">
        <w:rPr>
          <w:rFonts w:ascii="Verdana" w:eastAsia="Times New Roman" w:hAnsi="Verdana"/>
          <w:b/>
          <w:bCs/>
          <w:lang w:eastAsia="pl-PL"/>
        </w:rPr>
        <w:t xml:space="preserve">Domu Pomocy Społecznej w Jedlance na potrzeby realizacji projektu „ Wsparcie dla Mazowsza”                                                                                                                </w:t>
      </w:r>
      <w:bookmarkEnd w:id="0"/>
      <w:r w:rsidR="001342CE" w:rsidRPr="002354C4">
        <w:rPr>
          <w:rFonts w:ascii="Verdana" w:eastAsia="Times New Roman" w:hAnsi="Verdana"/>
          <w:bCs/>
          <w:lang w:eastAsia="pl-PL"/>
        </w:rPr>
        <w:t xml:space="preserve">w nawiązaniu do pisma z dnia ………………znak sprawy………… w postępowaniu o zamówienia publiczne </w:t>
      </w:r>
      <w:r w:rsidR="007528A2" w:rsidRPr="002354C4">
        <w:rPr>
          <w:rFonts w:ascii="Verdana" w:hAnsi="Verdana" w:cs="Arial"/>
        </w:rPr>
        <w:t>prowadzonym bez stosowania ustawy z dnia 29 stycznia 2004 r. Prawo zamówień publicznych (Dz.U. z 2019 r. poz. 1843 z późn. zm.)</w:t>
      </w:r>
      <w:r w:rsidR="007528A2" w:rsidRPr="002354C4">
        <w:rPr>
          <w:rFonts w:ascii="Verdana" w:eastAsia="Times New Roman" w:hAnsi="Verdana"/>
          <w:lang w:eastAsia="pl-PL"/>
        </w:rPr>
        <w:t xml:space="preserve"> na podstawie art. 4 pkt 8 tej ustawy </w:t>
      </w:r>
    </w:p>
    <w:p w:rsidR="007528A2" w:rsidRPr="002354C4" w:rsidRDefault="007528A2" w:rsidP="007528A2">
      <w:pPr>
        <w:spacing w:after="0"/>
        <w:jc w:val="center"/>
        <w:rPr>
          <w:rFonts w:ascii="Verdana" w:eastAsia="Times New Roman" w:hAnsi="Verdana" w:cs="Arial"/>
          <w:lang w:eastAsia="pl-PL"/>
        </w:rPr>
      </w:pPr>
    </w:p>
    <w:p w:rsidR="007528A2" w:rsidRPr="002354C4" w:rsidRDefault="007528A2" w:rsidP="007528A2">
      <w:pPr>
        <w:spacing w:after="0"/>
        <w:jc w:val="center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oświadczam, że:</w:t>
      </w:r>
    </w:p>
    <w:p w:rsidR="007528A2" w:rsidRPr="002354C4" w:rsidRDefault="007528A2" w:rsidP="000F7EEF">
      <w:pPr>
        <w:spacing w:after="160"/>
        <w:rPr>
          <w:rFonts w:ascii="Verdana" w:hAnsi="Verdana"/>
          <w:color w:val="000000"/>
        </w:rPr>
      </w:pPr>
      <w:bookmarkStart w:id="1" w:name="_Hlk48221001"/>
      <w:r w:rsidRPr="002354C4">
        <w:rPr>
          <w:rFonts w:ascii="Verdana" w:eastAsia="Times New Roman" w:hAnsi="Verdana" w:cs="Arial"/>
          <w:b/>
          <w:bCs/>
          <w:lang w:eastAsia="x-none"/>
        </w:rPr>
        <w:t xml:space="preserve">Oferuję </w:t>
      </w:r>
      <w:r w:rsidRPr="002354C4">
        <w:rPr>
          <w:rFonts w:ascii="Verdana" w:hAnsi="Verdana" w:cs="Arial"/>
        </w:rPr>
        <w:t xml:space="preserve">dostawę </w:t>
      </w:r>
      <w:r w:rsidR="000F7EEF" w:rsidRPr="002354C4">
        <w:rPr>
          <w:rFonts w:ascii="Verdana" w:hAnsi="Verdana"/>
          <w:color w:val="000000"/>
        </w:rPr>
        <w:t>urządzenia do dezynfekcji powie</w:t>
      </w:r>
      <w:r w:rsidR="008D0B41">
        <w:rPr>
          <w:rFonts w:ascii="Verdana" w:hAnsi="Verdana"/>
          <w:color w:val="000000"/>
        </w:rPr>
        <w:t>t</w:t>
      </w:r>
      <w:r w:rsidR="000F7EEF" w:rsidRPr="002354C4">
        <w:rPr>
          <w:rFonts w:ascii="Verdana" w:hAnsi="Verdana"/>
          <w:color w:val="000000"/>
        </w:rPr>
        <w:t>rz</w:t>
      </w:r>
      <w:r w:rsidR="008D0B41">
        <w:rPr>
          <w:rFonts w:ascii="Verdana" w:hAnsi="Verdana"/>
          <w:color w:val="000000"/>
        </w:rPr>
        <w:t>a</w:t>
      </w:r>
      <w:r w:rsidR="000F7EEF" w:rsidRPr="002354C4">
        <w:rPr>
          <w:rFonts w:ascii="Verdana" w:hAnsi="Verdana"/>
          <w:color w:val="000000"/>
        </w:rPr>
        <w:t xml:space="preserve"> (</w:t>
      </w:r>
      <w:r w:rsidR="008D0B41">
        <w:rPr>
          <w:rFonts w:ascii="Verdana" w:hAnsi="Verdana"/>
          <w:color w:val="000000"/>
        </w:rPr>
        <w:t xml:space="preserve"> +</w:t>
      </w:r>
      <w:bookmarkStart w:id="2" w:name="_GoBack"/>
      <w:bookmarkEnd w:id="2"/>
      <w:r w:rsidR="000F7EEF" w:rsidRPr="002354C4">
        <w:rPr>
          <w:rFonts w:ascii="Verdana" w:hAnsi="Verdana"/>
          <w:color w:val="000000"/>
        </w:rPr>
        <w:t xml:space="preserve">fumigator urządzenie do tworzenia mgły dezynfekującej ) </w:t>
      </w:r>
      <w:r w:rsidRPr="002354C4">
        <w:rPr>
          <w:rFonts w:ascii="Verdana" w:hAnsi="Verdana" w:cs="Arial"/>
          <w:bCs/>
        </w:rPr>
        <w:t>spełniając</w:t>
      </w:r>
      <w:r w:rsidR="001342CE" w:rsidRPr="002354C4">
        <w:rPr>
          <w:rFonts w:ascii="Verdana" w:hAnsi="Verdana" w:cs="Arial"/>
          <w:bCs/>
        </w:rPr>
        <w:t>ych</w:t>
      </w:r>
      <w:r w:rsidRPr="002354C4">
        <w:rPr>
          <w:rFonts w:ascii="Verdana" w:hAnsi="Verdana" w:cs="Arial"/>
          <w:bCs/>
        </w:rPr>
        <w:t xml:space="preserve"> wszystkie wymagania</w:t>
      </w:r>
      <w:r w:rsidR="002354C4">
        <w:rPr>
          <w:rFonts w:ascii="Verdana" w:hAnsi="Verdana" w:cs="Arial"/>
          <w:bCs/>
        </w:rPr>
        <w:t xml:space="preserve"> </w:t>
      </w:r>
      <w:r w:rsidRPr="002354C4">
        <w:rPr>
          <w:rFonts w:ascii="Verdana" w:hAnsi="Verdana" w:cs="Arial"/>
          <w:bCs/>
        </w:rPr>
        <w:t xml:space="preserve">w zakresie jakości i standardów bezpieczeństwa </w:t>
      </w:r>
      <w:r w:rsidRPr="002354C4">
        <w:rPr>
          <w:rFonts w:ascii="Verdana" w:hAnsi="Verdana" w:cs="Arial"/>
        </w:rPr>
        <w:t>opisanych w zapytaniu ofertowym, za 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008"/>
        <w:gridCol w:w="1055"/>
        <w:gridCol w:w="1356"/>
        <w:gridCol w:w="1744"/>
        <w:gridCol w:w="1867"/>
      </w:tblGrid>
      <w:tr w:rsidR="007528A2" w:rsidRPr="002354C4" w:rsidTr="00F5135B">
        <w:trPr>
          <w:trHeight w:val="737"/>
        </w:trPr>
        <w:tc>
          <w:tcPr>
            <w:tcW w:w="386" w:type="pct"/>
            <w:shd w:val="clear" w:color="auto" w:fill="F2F2F2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 xml:space="preserve">CENA JEDNOSTKOWA </w:t>
            </w:r>
            <w:r w:rsidRPr="002354C4">
              <w:rPr>
                <w:rFonts w:ascii="Verdana" w:hAnsi="Verdana" w:cs="Arial"/>
                <w:b/>
                <w:bCs/>
              </w:rPr>
              <w:br/>
              <w:t>(ZA 1 PARĘ)</w:t>
            </w:r>
          </w:p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</w:rPr>
            </w:pPr>
            <w:r w:rsidRPr="002354C4">
              <w:rPr>
                <w:rFonts w:ascii="Verdana" w:hAnsi="Verdana" w:cs="Arial"/>
                <w:b/>
                <w:bCs/>
              </w:rPr>
              <w:t>WARTOŚĆ</w:t>
            </w:r>
            <w:r w:rsidRPr="002354C4">
              <w:rPr>
                <w:rFonts w:ascii="Verdana" w:hAnsi="Verdana" w:cs="Arial"/>
                <w:b/>
                <w:bCs/>
              </w:rPr>
              <w:br/>
              <w:t xml:space="preserve"> RAZEM</w:t>
            </w:r>
            <w:r w:rsidRPr="002354C4">
              <w:rPr>
                <w:rFonts w:ascii="Verdana" w:hAnsi="Verdana" w:cs="Arial"/>
              </w:rPr>
              <w:br/>
              <w:t>[4X5]</w:t>
            </w:r>
          </w:p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BRUTTO</w:t>
            </w:r>
          </w:p>
        </w:tc>
      </w:tr>
      <w:tr w:rsidR="007528A2" w:rsidRPr="002354C4" w:rsidTr="00F5135B">
        <w:trPr>
          <w:trHeight w:val="319"/>
        </w:trPr>
        <w:tc>
          <w:tcPr>
            <w:tcW w:w="386" w:type="pct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(1)</w:t>
            </w:r>
          </w:p>
        </w:tc>
        <w:tc>
          <w:tcPr>
            <w:tcW w:w="1537" w:type="pct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(2)</w:t>
            </w:r>
          </w:p>
        </w:tc>
        <w:tc>
          <w:tcPr>
            <w:tcW w:w="539" w:type="pct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(3)</w:t>
            </w:r>
          </w:p>
        </w:tc>
        <w:tc>
          <w:tcPr>
            <w:tcW w:w="693" w:type="pct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(4)</w:t>
            </w:r>
          </w:p>
        </w:tc>
        <w:tc>
          <w:tcPr>
            <w:tcW w:w="891" w:type="pct"/>
            <w:vAlign w:val="center"/>
          </w:tcPr>
          <w:p w:rsidR="007528A2" w:rsidRPr="002354C4" w:rsidRDefault="007528A2" w:rsidP="007528A2">
            <w:pPr>
              <w:spacing w:before="120" w:after="12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(5)</w:t>
            </w:r>
          </w:p>
        </w:tc>
        <w:tc>
          <w:tcPr>
            <w:tcW w:w="954" w:type="pct"/>
            <w:vAlign w:val="center"/>
          </w:tcPr>
          <w:p w:rsidR="007528A2" w:rsidRPr="002354C4" w:rsidRDefault="007528A2" w:rsidP="007528A2">
            <w:pPr>
              <w:spacing w:before="120" w:after="12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(6)</w:t>
            </w:r>
          </w:p>
        </w:tc>
      </w:tr>
      <w:tr w:rsidR="007528A2" w:rsidRPr="002354C4" w:rsidTr="00F5135B">
        <w:trPr>
          <w:trHeight w:val="752"/>
        </w:trPr>
        <w:tc>
          <w:tcPr>
            <w:tcW w:w="386" w:type="pct"/>
            <w:vAlign w:val="center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</w:rPr>
            </w:pPr>
            <w:r w:rsidRPr="002354C4">
              <w:rPr>
                <w:rFonts w:ascii="Verdana" w:hAnsi="Verdana" w:cs="Arial"/>
              </w:rPr>
              <w:t>1.</w:t>
            </w:r>
          </w:p>
        </w:tc>
        <w:tc>
          <w:tcPr>
            <w:tcW w:w="1537" w:type="pct"/>
            <w:vAlign w:val="center"/>
          </w:tcPr>
          <w:p w:rsidR="007528A2" w:rsidRPr="002354C4" w:rsidRDefault="000F7EEF" w:rsidP="000F7EEF">
            <w:pPr>
              <w:spacing w:after="0"/>
              <w:rPr>
                <w:rFonts w:ascii="Verdana" w:hAnsi="Verdana" w:cs="Arial"/>
              </w:rPr>
            </w:pPr>
            <w:r w:rsidRPr="002354C4">
              <w:rPr>
                <w:rFonts w:ascii="Verdana" w:hAnsi="Verdana" w:cs="Arial"/>
              </w:rPr>
              <w:t>U</w:t>
            </w:r>
            <w:r w:rsidRPr="002354C4">
              <w:rPr>
                <w:rFonts w:ascii="Verdana" w:hAnsi="Verdana"/>
                <w:color w:val="000000"/>
              </w:rPr>
              <w:t>rządzenie do tworzenia mgły dezynfekującej</w:t>
            </w:r>
          </w:p>
        </w:tc>
        <w:tc>
          <w:tcPr>
            <w:tcW w:w="539" w:type="pct"/>
            <w:vAlign w:val="center"/>
          </w:tcPr>
          <w:p w:rsidR="007528A2" w:rsidRPr="002354C4" w:rsidRDefault="000F7EEF" w:rsidP="007528A2">
            <w:pPr>
              <w:spacing w:after="0"/>
              <w:jc w:val="center"/>
              <w:rPr>
                <w:rFonts w:ascii="Verdana" w:hAnsi="Verdana" w:cs="Arial"/>
                <w:b/>
              </w:rPr>
            </w:pPr>
            <w:r w:rsidRPr="002354C4">
              <w:rPr>
                <w:rFonts w:ascii="Verdana" w:hAnsi="Verdana" w:cs="Arial"/>
                <w:b/>
              </w:rPr>
              <w:t>Szt.</w:t>
            </w:r>
          </w:p>
        </w:tc>
        <w:tc>
          <w:tcPr>
            <w:tcW w:w="693" w:type="pct"/>
            <w:vAlign w:val="center"/>
          </w:tcPr>
          <w:p w:rsidR="007528A2" w:rsidRPr="002354C4" w:rsidRDefault="007528A2" w:rsidP="000F7EEF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1</w:t>
            </w:r>
          </w:p>
        </w:tc>
        <w:tc>
          <w:tcPr>
            <w:tcW w:w="891" w:type="pct"/>
            <w:vAlign w:val="bottom"/>
          </w:tcPr>
          <w:p w:rsidR="007528A2" w:rsidRPr="002354C4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>………………</w:t>
            </w:r>
          </w:p>
        </w:tc>
        <w:tc>
          <w:tcPr>
            <w:tcW w:w="954" w:type="pct"/>
            <w:vAlign w:val="bottom"/>
          </w:tcPr>
          <w:p w:rsidR="007528A2" w:rsidRPr="002354C4" w:rsidRDefault="007528A2" w:rsidP="007528A2">
            <w:pPr>
              <w:tabs>
                <w:tab w:val="num" w:pos="-2622"/>
              </w:tabs>
              <w:spacing w:after="0"/>
              <w:jc w:val="center"/>
              <w:rPr>
                <w:rFonts w:ascii="Verdana" w:hAnsi="Verdana" w:cs="Arial"/>
                <w:b/>
              </w:rPr>
            </w:pPr>
            <w:r w:rsidRPr="002354C4">
              <w:rPr>
                <w:rFonts w:ascii="Verdana" w:hAnsi="Verdana" w:cs="Arial"/>
                <w:b/>
              </w:rPr>
              <w:t>………………*)</w:t>
            </w:r>
          </w:p>
        </w:tc>
      </w:tr>
      <w:tr w:rsidR="007528A2" w:rsidRPr="002354C4" w:rsidTr="00F5135B">
        <w:trPr>
          <w:trHeight w:val="752"/>
        </w:trPr>
        <w:tc>
          <w:tcPr>
            <w:tcW w:w="4046" w:type="pct"/>
            <w:gridSpan w:val="5"/>
            <w:vAlign w:val="center"/>
          </w:tcPr>
          <w:p w:rsidR="007528A2" w:rsidRPr="002354C4" w:rsidRDefault="007528A2" w:rsidP="007528A2">
            <w:pPr>
              <w:spacing w:after="0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:rsidR="007528A2" w:rsidRPr="002354C4" w:rsidRDefault="007528A2" w:rsidP="007528A2">
            <w:pPr>
              <w:tabs>
                <w:tab w:val="num" w:pos="-2622"/>
              </w:tabs>
              <w:spacing w:after="0"/>
              <w:jc w:val="center"/>
              <w:rPr>
                <w:rFonts w:ascii="Verdana" w:hAnsi="Verdana" w:cs="Arial"/>
                <w:b/>
              </w:rPr>
            </w:pPr>
            <w:r w:rsidRPr="002354C4">
              <w:rPr>
                <w:rFonts w:ascii="Verdana" w:hAnsi="Verdana" w:cs="Arial"/>
                <w:b/>
              </w:rPr>
              <w:t>………………*)</w:t>
            </w:r>
          </w:p>
        </w:tc>
      </w:tr>
      <w:tr w:rsidR="007528A2" w:rsidRPr="002354C4" w:rsidTr="00F5135B">
        <w:trPr>
          <w:trHeight w:val="1118"/>
        </w:trPr>
        <w:tc>
          <w:tcPr>
            <w:tcW w:w="5000" w:type="pct"/>
            <w:gridSpan w:val="6"/>
          </w:tcPr>
          <w:p w:rsidR="007528A2" w:rsidRPr="002354C4" w:rsidRDefault="007528A2" w:rsidP="007528A2">
            <w:pPr>
              <w:spacing w:beforeLines="60" w:before="144" w:after="0"/>
              <w:jc w:val="both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lastRenderedPageBreak/>
              <w:t xml:space="preserve">WARTOŚĆ RAZEM BRUTTO (SŁOWNIE ZŁOTYCH): </w:t>
            </w:r>
          </w:p>
          <w:p w:rsidR="007528A2" w:rsidRPr="002354C4" w:rsidRDefault="007528A2" w:rsidP="007528A2">
            <w:pPr>
              <w:spacing w:beforeLines="60" w:before="144" w:after="0"/>
              <w:jc w:val="both"/>
              <w:rPr>
                <w:rFonts w:ascii="Verdana" w:hAnsi="Verdana" w:cs="Arial"/>
              </w:rPr>
            </w:pPr>
            <w:r w:rsidRPr="002354C4">
              <w:rPr>
                <w:rFonts w:ascii="Verdana" w:hAnsi="Verdana" w:cs="Arial"/>
              </w:rPr>
              <w:t>………………………………………………………</w:t>
            </w:r>
            <w:r w:rsidR="002354C4">
              <w:rPr>
                <w:rFonts w:ascii="Verdana" w:hAnsi="Verdana" w:cs="Arial"/>
              </w:rPr>
              <w:t>…………………………………………...……………………………</w:t>
            </w:r>
            <w:r w:rsidRPr="002354C4">
              <w:rPr>
                <w:rFonts w:ascii="Verdana" w:hAnsi="Verdana" w:cs="Arial"/>
              </w:rPr>
              <w:t xml:space="preserve"> zł *)</w:t>
            </w:r>
          </w:p>
          <w:p w:rsidR="007528A2" w:rsidRPr="002354C4" w:rsidRDefault="007528A2" w:rsidP="007528A2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Verdana" w:hAnsi="Verdana" w:cs="Arial"/>
              </w:rPr>
            </w:pPr>
          </w:p>
        </w:tc>
      </w:tr>
      <w:tr w:rsidR="007528A2" w:rsidRPr="002354C4" w:rsidTr="0001181C">
        <w:trPr>
          <w:trHeight w:val="303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A2" w:rsidRPr="002354C4" w:rsidRDefault="007528A2" w:rsidP="007528A2">
            <w:pPr>
              <w:spacing w:beforeLines="60" w:before="144" w:after="0"/>
              <w:ind w:left="2274" w:hanging="2269"/>
              <w:jc w:val="both"/>
              <w:rPr>
                <w:rFonts w:ascii="Verdana" w:hAnsi="Verdana" w:cs="Arial"/>
                <w:bCs/>
              </w:rPr>
            </w:pPr>
            <w:r w:rsidRPr="002354C4">
              <w:rPr>
                <w:rFonts w:ascii="Verdana" w:hAnsi="Verdana" w:cs="Arial"/>
                <w:bCs/>
              </w:rPr>
              <w:t>Producent: ……………………………………….….</w:t>
            </w:r>
          </w:p>
          <w:p w:rsidR="007528A2" w:rsidRPr="002354C4" w:rsidRDefault="007528A2" w:rsidP="002354C4">
            <w:pPr>
              <w:spacing w:beforeLines="60" w:before="144" w:after="0"/>
              <w:ind w:left="5"/>
              <w:rPr>
                <w:rFonts w:ascii="Verdana" w:hAnsi="Verdana" w:cs="Arial"/>
                <w:bCs/>
              </w:rPr>
            </w:pPr>
            <w:r w:rsidRPr="002354C4">
              <w:rPr>
                <w:rFonts w:ascii="Verdana" w:hAnsi="Verdana" w:cs="Arial"/>
                <w:bCs/>
              </w:rPr>
              <w:t xml:space="preserve">Opis towaru (parametry, posiadane certyfikaty itp.): </w:t>
            </w:r>
          </w:p>
          <w:p w:rsidR="007528A2" w:rsidRPr="002354C4" w:rsidRDefault="007528A2" w:rsidP="002354C4">
            <w:pPr>
              <w:spacing w:beforeLines="60" w:before="144" w:after="0"/>
              <w:ind w:left="5"/>
              <w:rPr>
                <w:rFonts w:ascii="Verdana" w:hAnsi="Verdana" w:cs="Arial"/>
                <w:bCs/>
              </w:rPr>
            </w:pPr>
            <w:r w:rsidRPr="002354C4">
              <w:rPr>
                <w:rFonts w:ascii="Verdana" w:hAnsi="Verdana" w:cs="Arial"/>
                <w:bCs/>
              </w:rPr>
              <w:t>…………………………………………………………</w:t>
            </w:r>
            <w:r w:rsidR="002354C4">
              <w:rPr>
                <w:rFonts w:ascii="Verdana" w:hAnsi="Verdana" w:cs="Arial"/>
                <w:bCs/>
              </w:rPr>
              <w:t>………………………………………………………………………………</w:t>
            </w:r>
          </w:p>
          <w:p w:rsidR="007528A2" w:rsidRPr="002354C4" w:rsidRDefault="007528A2" w:rsidP="002354C4">
            <w:pPr>
              <w:spacing w:beforeLines="60" w:before="144" w:after="0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Cs/>
              </w:rPr>
              <w:t>…………………………………………………………</w:t>
            </w:r>
            <w:r w:rsidR="002354C4">
              <w:rPr>
                <w:rFonts w:ascii="Verdana" w:hAnsi="Verdana" w:cs="Arial"/>
                <w:bCs/>
              </w:rPr>
              <w:t>………………………………………………………………………………</w:t>
            </w:r>
          </w:p>
          <w:p w:rsidR="007528A2" w:rsidRPr="002354C4" w:rsidRDefault="007528A2" w:rsidP="0001181C">
            <w:pPr>
              <w:spacing w:beforeLines="60" w:before="144" w:after="0"/>
              <w:rPr>
                <w:rFonts w:ascii="Verdana" w:hAnsi="Verdana" w:cs="Arial"/>
                <w:b/>
                <w:bCs/>
              </w:rPr>
            </w:pPr>
            <w:r w:rsidRPr="002354C4">
              <w:rPr>
                <w:rFonts w:ascii="Verdana" w:hAnsi="Verdana" w:cs="Arial"/>
                <w:b/>
                <w:bCs/>
              </w:rPr>
              <w:t xml:space="preserve">Gwarancja </w:t>
            </w:r>
            <w:r w:rsidRPr="002354C4">
              <w:rPr>
                <w:rFonts w:ascii="Verdana" w:hAnsi="Verdana" w:cs="Arial"/>
              </w:rPr>
              <w:t>na</w:t>
            </w:r>
            <w:r w:rsidR="002354C4" w:rsidRPr="002354C4">
              <w:rPr>
                <w:rFonts w:ascii="Verdana" w:hAnsi="Verdana"/>
                <w:color w:val="000000"/>
              </w:rPr>
              <w:t xml:space="preserve"> urządzenie do tworzenia mgły dezynfekującej</w:t>
            </w:r>
            <w:r w:rsidR="002354C4">
              <w:rPr>
                <w:rFonts w:ascii="Verdana" w:hAnsi="Verdana"/>
                <w:color w:val="000000"/>
              </w:rPr>
              <w:t xml:space="preserve"> </w:t>
            </w:r>
            <w:r w:rsidRPr="002354C4">
              <w:rPr>
                <w:rFonts w:ascii="Verdana" w:hAnsi="Verdana" w:cs="Arial"/>
              </w:rPr>
              <w:t>:</w:t>
            </w:r>
            <w:r w:rsidR="0001181C" w:rsidRPr="002354C4">
              <w:rPr>
                <w:rFonts w:ascii="Verdana" w:hAnsi="Verdana" w:cs="Arial"/>
                <w:b/>
                <w:bCs/>
              </w:rPr>
              <w:t xml:space="preserve">  </w:t>
            </w:r>
            <w:r w:rsidR="002354C4">
              <w:rPr>
                <w:rFonts w:ascii="Verdana" w:hAnsi="Verdana" w:cs="Arial"/>
                <w:bCs/>
              </w:rPr>
              <w:t>……</w:t>
            </w:r>
            <w:r w:rsidR="0001181C" w:rsidRPr="002354C4">
              <w:rPr>
                <w:rFonts w:ascii="Verdana" w:hAnsi="Verdana" w:cs="Arial"/>
                <w:bCs/>
              </w:rPr>
              <w:t xml:space="preserve"> </w:t>
            </w:r>
            <w:r w:rsidR="0001181C" w:rsidRPr="002354C4">
              <w:rPr>
                <w:rFonts w:ascii="Verdana" w:hAnsi="Verdana" w:cs="Arial"/>
                <w:b/>
                <w:bCs/>
              </w:rPr>
              <w:t>lat</w:t>
            </w:r>
            <w:r w:rsidR="003D53C2" w:rsidRPr="002354C4">
              <w:rPr>
                <w:rFonts w:ascii="Verdana" w:hAnsi="Verdana" w:cs="Arial"/>
                <w:b/>
                <w:bCs/>
              </w:rPr>
              <w:t xml:space="preserve"> </w:t>
            </w:r>
            <w:r w:rsidR="0001181C" w:rsidRPr="002354C4">
              <w:rPr>
                <w:rFonts w:ascii="Verdana" w:hAnsi="Verdana" w:cs="Arial"/>
                <w:b/>
                <w:bCs/>
              </w:rPr>
              <w:t xml:space="preserve">(-a) </w:t>
            </w:r>
            <w:r w:rsidRPr="002354C4">
              <w:rPr>
                <w:rFonts w:ascii="Verdana" w:hAnsi="Verdana" w:cs="Arial"/>
              </w:rPr>
              <w:t>(minimalny</w:t>
            </w:r>
            <w:r w:rsidR="002354C4">
              <w:rPr>
                <w:rFonts w:ascii="Verdana" w:hAnsi="Verdana" w:cs="Arial"/>
              </w:rPr>
              <w:t xml:space="preserve"> </w:t>
            </w:r>
            <w:r w:rsidRPr="002354C4">
              <w:rPr>
                <w:rFonts w:ascii="Verdana" w:hAnsi="Verdana" w:cs="Arial"/>
              </w:rPr>
              <w:t xml:space="preserve">wymagany okres gwarancji </w:t>
            </w:r>
            <w:r w:rsidR="002354C4" w:rsidRPr="002354C4">
              <w:rPr>
                <w:rFonts w:ascii="Verdana" w:hAnsi="Verdana" w:cs="Arial"/>
              </w:rPr>
              <w:t>dla</w:t>
            </w:r>
            <w:r w:rsidR="002354C4" w:rsidRPr="002354C4">
              <w:rPr>
                <w:rFonts w:ascii="Verdana" w:hAnsi="Verdana"/>
                <w:color w:val="000000"/>
              </w:rPr>
              <w:t xml:space="preserve"> urządzenie do tworzenia mgły dezynfekującej </w:t>
            </w:r>
            <w:r w:rsidRPr="002354C4">
              <w:rPr>
                <w:rFonts w:ascii="Verdana" w:hAnsi="Verdana" w:cs="Arial"/>
              </w:rPr>
              <w:t>wynosi</w:t>
            </w:r>
            <w:r w:rsidRPr="002354C4">
              <w:rPr>
                <w:rFonts w:ascii="Verdana" w:hAnsi="Verdana" w:cs="Arial"/>
                <w:b/>
                <w:bCs/>
              </w:rPr>
              <w:t xml:space="preserve"> 2 lat</w:t>
            </w:r>
            <w:r w:rsidR="001342CE" w:rsidRPr="002354C4">
              <w:rPr>
                <w:rFonts w:ascii="Verdana" w:hAnsi="Verdana" w:cs="Arial"/>
                <w:b/>
                <w:bCs/>
              </w:rPr>
              <w:t>a</w:t>
            </w:r>
            <w:r w:rsidR="00B221FF" w:rsidRPr="002354C4">
              <w:rPr>
                <w:rFonts w:ascii="Verdana" w:hAnsi="Verdana" w:cs="Arial"/>
                <w:b/>
                <w:bCs/>
              </w:rPr>
              <w:t xml:space="preserve"> </w:t>
            </w:r>
          </w:p>
          <w:p w:rsidR="00B221FF" w:rsidRPr="002354C4" w:rsidRDefault="00B221FF" w:rsidP="00B221FF">
            <w:pPr>
              <w:tabs>
                <w:tab w:val="num" w:pos="2880"/>
              </w:tabs>
              <w:spacing w:after="240" w:line="240" w:lineRule="auto"/>
              <w:jc w:val="center"/>
              <w:rPr>
                <w:rFonts w:ascii="Verdana" w:hAnsi="Verdana" w:cs="Arial"/>
                <w:b/>
                <w:bCs/>
                <w:spacing w:val="20"/>
              </w:rPr>
            </w:pPr>
            <w:r w:rsidRPr="002354C4">
              <w:rPr>
                <w:rFonts w:ascii="Verdana" w:hAnsi="Verdana" w:cs="Arial"/>
                <w:b/>
                <w:bCs/>
                <w:spacing w:val="20"/>
              </w:rPr>
              <w:t>UWAGA !!!                                                                                   Pozycje  wykropkowane  należy  bezwzględnie  wypełnić.</w:t>
            </w:r>
          </w:p>
        </w:tc>
      </w:tr>
    </w:tbl>
    <w:p w:rsidR="007528A2" w:rsidRPr="000F6AFE" w:rsidRDefault="007528A2" w:rsidP="0001181C">
      <w:pPr>
        <w:tabs>
          <w:tab w:val="num" w:pos="2880"/>
        </w:tabs>
        <w:spacing w:after="240" w:line="240" w:lineRule="auto"/>
        <w:ind w:left="-142" w:hanging="284"/>
        <w:rPr>
          <w:rFonts w:ascii="Verdana" w:hAnsi="Verdana" w:cs="Arial"/>
          <w:b/>
          <w:bCs/>
          <w:spacing w:val="20"/>
          <w:sz w:val="20"/>
          <w:szCs w:val="20"/>
        </w:rPr>
      </w:pPr>
      <w:r w:rsidRPr="000F6AFE">
        <w:rPr>
          <w:rFonts w:ascii="Verdana" w:hAnsi="Verdana" w:cs="Arial"/>
          <w:b/>
          <w:bCs/>
          <w:sz w:val="20"/>
          <w:szCs w:val="20"/>
        </w:rPr>
        <w:t xml:space="preserve">*)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Cenę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ofertową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brutto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stanowi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łączna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cena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jaką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Zamawiający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jest obowiązany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zapłacić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Wykonawcy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za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>wykona</w:t>
      </w:r>
      <w:r w:rsidR="0001181C"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nie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="0001181C"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czynności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="0001181C"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opisanych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="0001181C"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w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="0001181C"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zapytaniu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ofertowym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.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>W 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cenie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uwzględnia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się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podatek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od towarów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>i 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usług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oraz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wszelkie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inne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podatki,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opłaty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i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koszty Wykonawcy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związane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z  realizacją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przedmiotowego </w:t>
      </w:r>
      <w:r w:rsidR="000F6AFE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0F6AFE">
        <w:rPr>
          <w:rFonts w:ascii="Verdana" w:hAnsi="Verdana" w:cs="Arial"/>
          <w:b/>
          <w:bCs/>
          <w:spacing w:val="20"/>
          <w:sz w:val="20"/>
          <w:szCs w:val="20"/>
        </w:rPr>
        <w:t>zamówienia.</w:t>
      </w:r>
    </w:p>
    <w:bookmarkEnd w:id="1"/>
    <w:p w:rsidR="007528A2" w:rsidRPr="002354C4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68" w:hanging="284"/>
        <w:jc w:val="both"/>
        <w:rPr>
          <w:rFonts w:ascii="Verdana" w:hAnsi="Verdana" w:cs="Arial"/>
        </w:rPr>
      </w:pPr>
      <w:r w:rsidRPr="002354C4">
        <w:rPr>
          <w:rFonts w:ascii="Verdana" w:hAnsi="Verdana" w:cs="Arial"/>
        </w:rPr>
        <w:t>Oświadczam, że jestem związany niniejszą ofertą przez okres 30 dni. Bieg terminu rozpoczyna się wraz z upływem terminu składania ofert.</w:t>
      </w:r>
    </w:p>
    <w:p w:rsidR="007528A2" w:rsidRPr="002354C4" w:rsidRDefault="007528A2" w:rsidP="002354C4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70" w:hanging="284"/>
        <w:contextualSpacing/>
        <w:jc w:val="both"/>
        <w:rPr>
          <w:rFonts w:ascii="Verdana" w:hAnsi="Verdana" w:cs="Arial"/>
        </w:rPr>
      </w:pPr>
      <w:r w:rsidRPr="002354C4">
        <w:rPr>
          <w:rFonts w:ascii="Verdana" w:hAnsi="Verdana" w:cs="Arial"/>
        </w:rPr>
        <w:t xml:space="preserve">Projekt umowy został przeze mnie zaakceptowany i zobowiązuję się w przypadku wyboru mojej oferty do zawarcia umowy na wymienionych w niej warunkach, </w:t>
      </w:r>
      <w:r w:rsidRPr="002354C4">
        <w:rPr>
          <w:rFonts w:ascii="Verdana" w:hAnsi="Verdana" w:cs="Arial"/>
          <w:b/>
          <w:bCs/>
          <w:u w:val="single"/>
        </w:rPr>
        <w:t>w miejscu i terminie wskazanym przez Zamawiającego</w:t>
      </w:r>
      <w:r w:rsidRPr="002354C4">
        <w:rPr>
          <w:rFonts w:ascii="Verdana" w:hAnsi="Verdana" w:cs="Arial"/>
        </w:rPr>
        <w:t>.</w:t>
      </w:r>
      <w:r w:rsidR="0001181C" w:rsidRPr="002354C4">
        <w:rPr>
          <w:rFonts w:ascii="Verdana" w:hAnsi="Verdana" w:cs="Arial"/>
        </w:rPr>
        <w:t xml:space="preserve">                                                                                                                                       </w:t>
      </w:r>
    </w:p>
    <w:p w:rsidR="007528A2" w:rsidRPr="002354C4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68" w:hanging="284"/>
        <w:jc w:val="both"/>
        <w:rPr>
          <w:rFonts w:ascii="Verdana" w:hAnsi="Verdana" w:cs="Arial"/>
        </w:rPr>
      </w:pPr>
      <w:r w:rsidRPr="002354C4">
        <w:rPr>
          <w:rFonts w:ascii="Verdana" w:eastAsia="Times New Roman" w:hAnsi="Verdana" w:cs="Arial"/>
          <w:lang w:eastAsia="pl-PL"/>
        </w:rPr>
        <w:t>Oświadczam, że znajduję się w sytuacji ekonomicznej i finansowej umożliwiającej wykonanie  przedmiotowego zamówienia.</w:t>
      </w:r>
    </w:p>
    <w:p w:rsidR="007528A2" w:rsidRPr="002354C4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68" w:hanging="284"/>
        <w:jc w:val="both"/>
        <w:rPr>
          <w:rFonts w:ascii="Verdana" w:hAnsi="Verdana" w:cs="Arial"/>
        </w:rPr>
      </w:pPr>
      <w:r w:rsidRPr="002354C4">
        <w:rPr>
          <w:rFonts w:ascii="Verdana" w:eastAsia="Times New Roman" w:hAnsi="Verdana" w:cs="Arial"/>
          <w:lang w:eastAsia="pl-PL"/>
        </w:rPr>
        <w:t>Oświadczam, że zaoferowana przez nas cena uwzględnia wszystkie koszty związane z realizacją przedmiotu zamówienia.</w:t>
      </w:r>
    </w:p>
    <w:p w:rsidR="007528A2" w:rsidRPr="002354C4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70" w:hanging="284"/>
        <w:contextualSpacing/>
        <w:jc w:val="both"/>
        <w:rPr>
          <w:rFonts w:ascii="Verdana" w:hAnsi="Verdana" w:cs="Arial"/>
        </w:rPr>
      </w:pPr>
      <w:r w:rsidRPr="002354C4">
        <w:rPr>
          <w:rFonts w:ascii="Verdana" w:eastAsia="Times New Roman" w:hAnsi="Verdana" w:cs="Arial"/>
          <w:lang w:eastAsia="pl-PL"/>
        </w:rPr>
        <w:t>Wszelką korespondencję w sprawie niniejszego postępowania należy kierować na poniższy adres (</w:t>
      </w:r>
      <w:r w:rsidRPr="002354C4">
        <w:rPr>
          <w:rFonts w:ascii="Verdana" w:eastAsia="Times New Roman" w:hAnsi="Verdana" w:cs="Arial"/>
          <w:b/>
          <w:lang w:eastAsia="pl-PL"/>
        </w:rPr>
        <w:t>podać adres e-mail, nr faksu, imię i nazwisko osoby odpowiedzialnej i nr telefonu</w:t>
      </w:r>
      <w:r w:rsidRPr="002354C4">
        <w:rPr>
          <w:rFonts w:ascii="Verdana" w:eastAsia="Times New Roman" w:hAnsi="Verdana" w:cs="Arial"/>
          <w:lang w:eastAsia="pl-PL"/>
        </w:rPr>
        <w:t xml:space="preserve">): </w:t>
      </w:r>
    </w:p>
    <w:p w:rsidR="007528A2" w:rsidRPr="002354C4" w:rsidRDefault="007528A2" w:rsidP="007528A2">
      <w:pPr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54C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:rsidR="00AB73E4" w:rsidRPr="002354C4" w:rsidRDefault="007528A2" w:rsidP="002354C4">
      <w:pPr>
        <w:numPr>
          <w:ilvl w:val="3"/>
          <w:numId w:val="4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Verdana" w:hAnsi="Verdana" w:cs="Arial"/>
        </w:rPr>
      </w:pPr>
      <w:r w:rsidRPr="002354C4">
        <w:rPr>
          <w:rFonts w:ascii="Verdana" w:eastAsia="Times New Roman" w:hAnsi="Verdana" w:cs="Arial"/>
          <w:lang w:eastAsia="pl-PL"/>
        </w:rPr>
        <w:t>Zostałam (-em) poinformowana (-y), iż zgodnie z art. 13 ogólnego rozporządzenia o ochronie danych osobowych z dnia 27 kwietnia 2016r. (Dz. Urz. UE L 119 z 04.05.2016 z późn. zm.):</w:t>
      </w:r>
    </w:p>
    <w:p w:rsidR="00BB6B58" w:rsidRPr="002354C4" w:rsidRDefault="00BB6B58" w:rsidP="00551724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27" w:line="240" w:lineRule="auto"/>
        <w:contextualSpacing/>
        <w:jc w:val="both"/>
        <w:rPr>
          <w:rFonts w:ascii="Verdana" w:eastAsia="Times New Roman" w:hAnsi="Verdana" w:cs="Arial"/>
          <w:bCs/>
          <w:iCs/>
          <w:lang w:eastAsia="pl-PL"/>
        </w:rPr>
      </w:pPr>
      <w:r w:rsidRPr="002354C4">
        <w:rPr>
          <w:rFonts w:ascii="Verdana" w:eastAsia="Times New Roman" w:hAnsi="Verdana" w:cs="Arial"/>
          <w:bCs/>
          <w:iCs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:rsidR="00AB73E4" w:rsidRPr="002354C4" w:rsidRDefault="00BB6B58" w:rsidP="002354C4">
      <w:pPr>
        <w:tabs>
          <w:tab w:val="left" w:pos="993"/>
        </w:tabs>
        <w:autoSpaceDE w:val="0"/>
        <w:autoSpaceDN w:val="0"/>
        <w:adjustRightInd w:val="0"/>
        <w:spacing w:after="27" w:line="240" w:lineRule="auto"/>
        <w:ind w:left="709"/>
        <w:jc w:val="both"/>
        <w:rPr>
          <w:rFonts w:ascii="Verdana" w:eastAsia="Times New Roman" w:hAnsi="Verdana" w:cs="Arial"/>
          <w:bCs/>
          <w:iCs/>
          <w:lang w:eastAsia="pl-PL"/>
        </w:rPr>
      </w:pPr>
      <w:r w:rsidRPr="002354C4">
        <w:rPr>
          <w:rFonts w:ascii="Verdana" w:eastAsia="Times New Roman" w:hAnsi="Verdana" w:cs="Arial"/>
          <w:bCs/>
          <w:iCs/>
          <w:lang w:eastAsia="pl-PL"/>
        </w:rPr>
        <w:t>Zgodnie z art. 13 ogólnego rozporządzenia o ochronie danych osobowych z dnia 27 kwietnia 2016 roku (Dz. U. UE L 119 z 04.05.2016r.) informujemy, że:</w:t>
      </w:r>
    </w:p>
    <w:p w:rsidR="00551724" w:rsidRPr="002354C4" w:rsidRDefault="00551724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 xml:space="preserve">Administratorem Pani/Pana danych osobowych </w:t>
      </w:r>
      <w:r w:rsidRPr="002354C4">
        <w:rPr>
          <w:rFonts w:ascii="Verdana" w:hAnsi="Verdana" w:cs="Arial"/>
          <w:lang w:eastAsia="pl-PL"/>
        </w:rPr>
        <w:t xml:space="preserve">uzyskanych w związku z postępowaniem o udzielenie zamówienia publicznego </w:t>
      </w:r>
      <w:r w:rsidRPr="002354C4">
        <w:rPr>
          <w:rFonts w:ascii="Verdana" w:eastAsia="Times New Roman" w:hAnsi="Verdana" w:cs="Arial"/>
          <w:lang w:eastAsia="pl-PL"/>
        </w:rPr>
        <w:t xml:space="preserve">jest Dyrektor Domu </w:t>
      </w:r>
      <w:r w:rsidRPr="002354C4">
        <w:rPr>
          <w:rFonts w:ascii="Verdana" w:eastAsia="Times New Roman" w:hAnsi="Verdana" w:cs="Arial"/>
          <w:lang w:eastAsia="pl-PL"/>
        </w:rPr>
        <w:lastRenderedPageBreak/>
        <w:t xml:space="preserve">Pomocy Społecznej  z siedzibą w Jedlance 10, 26-660 Jedlińsk.                                                                                                                      1) Kontakt z Inspektorem Ochrony Danych – </w:t>
      </w:r>
      <w:hyperlink r:id="rId8" w:history="1">
        <w:r w:rsidRPr="002354C4">
          <w:rPr>
            <w:rStyle w:val="Hipercze"/>
            <w:rFonts w:ascii="Verdana" w:eastAsia="Times New Roman" w:hAnsi="Verdana" w:cs="Arial"/>
            <w:color w:val="auto"/>
            <w:lang w:eastAsia="pl-PL"/>
          </w:rPr>
          <w:t>kontakt.iod@gmail.com</w:t>
        </w:r>
      </w:hyperlink>
      <w:r w:rsidRPr="002354C4">
        <w:rPr>
          <w:rFonts w:ascii="Verdana" w:eastAsia="Times New Roman" w:hAnsi="Verdana" w:cs="Arial"/>
          <w:lang w:eastAsia="pl-PL"/>
        </w:rPr>
        <w:t xml:space="preserve">                                                                     2) Pani/Pana dane osobowe będą przetwarzane w celu przeprowadzenia postępowania o udzielenie zamówienia publicznego</w:t>
      </w:r>
      <w:r w:rsidR="002354C4" w:rsidRPr="002354C4">
        <w:rPr>
          <w:rFonts w:ascii="Verdana" w:eastAsia="Times New Roman" w:hAnsi="Verdana" w:cs="Arial"/>
          <w:lang w:eastAsia="pl-PL"/>
        </w:rPr>
        <w:t xml:space="preserve"> i jego realizacji</w:t>
      </w:r>
      <w:r w:rsidRPr="002354C4">
        <w:rPr>
          <w:rFonts w:ascii="Verdana" w:eastAsia="Times New Roman" w:hAnsi="Verdana" w:cs="Arial"/>
          <w:lang w:eastAsia="pl-PL"/>
        </w:rPr>
        <w:t>.</w:t>
      </w:r>
    </w:p>
    <w:p w:rsidR="00BB6B58" w:rsidRPr="002354C4" w:rsidRDefault="00BB6B58" w:rsidP="00551724">
      <w:pPr>
        <w:numPr>
          <w:ilvl w:val="6"/>
          <w:numId w:val="45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Odbiorcami Pani/Pana danych osobowych mogą być osoby/podmioty uprawnione do uzyskania danych osobowych na podstawie przepisów prawa.</w:t>
      </w:r>
    </w:p>
    <w:p w:rsidR="00BB6B58" w:rsidRPr="002354C4" w:rsidRDefault="00BB6B58" w:rsidP="00551724">
      <w:pPr>
        <w:numPr>
          <w:ilvl w:val="6"/>
          <w:numId w:val="45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:rsidR="00BB6B58" w:rsidRPr="002354C4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Posiada Pani/Pan na podstawie:</w:t>
      </w:r>
    </w:p>
    <w:p w:rsidR="00BB6B58" w:rsidRPr="002354C4" w:rsidRDefault="00BB6B58" w:rsidP="00551724">
      <w:pPr>
        <w:numPr>
          <w:ilvl w:val="3"/>
          <w:numId w:val="46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art. 15 RODO prawo do żądania od administratora dostępu do danych osobowych,</w:t>
      </w:r>
    </w:p>
    <w:p w:rsidR="00BB6B58" w:rsidRPr="002354C4" w:rsidRDefault="00BB6B58" w:rsidP="00551724">
      <w:pPr>
        <w:numPr>
          <w:ilvl w:val="3"/>
          <w:numId w:val="46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art. 16 RODO prawo do ich sprostowania*,</w:t>
      </w:r>
    </w:p>
    <w:p w:rsidR="00BB6B58" w:rsidRPr="002354C4" w:rsidRDefault="00BB6B58" w:rsidP="00551724">
      <w:pPr>
        <w:numPr>
          <w:ilvl w:val="3"/>
          <w:numId w:val="46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art. 18 RODO prawo do ograniczenia przetwarzania danych**.</w:t>
      </w:r>
    </w:p>
    <w:p w:rsidR="00BB6B58" w:rsidRPr="002354C4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Nie przysługuje Pani/Panu:</w:t>
      </w:r>
    </w:p>
    <w:p w:rsidR="00BB6B58" w:rsidRPr="002354C4" w:rsidRDefault="00BB6B58" w:rsidP="00551724">
      <w:pPr>
        <w:numPr>
          <w:ilvl w:val="0"/>
          <w:numId w:val="47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w związku z art. 17 ust. 3 lit b, d lub e RODO prawo do usunięcia danych osobowych,</w:t>
      </w:r>
    </w:p>
    <w:p w:rsidR="00BB6B58" w:rsidRPr="002354C4" w:rsidRDefault="00BB6B58" w:rsidP="00551724">
      <w:pPr>
        <w:numPr>
          <w:ilvl w:val="0"/>
          <w:numId w:val="47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 xml:space="preserve">prawo do przenoszenia danych osobowych, o których mowa w art. 20 RODO, </w:t>
      </w:r>
    </w:p>
    <w:p w:rsidR="00BB6B58" w:rsidRPr="002354C4" w:rsidRDefault="00BB6B58" w:rsidP="00551724">
      <w:pPr>
        <w:numPr>
          <w:ilvl w:val="0"/>
          <w:numId w:val="47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na podstawie art. 21 RODO prawo sprzeciwu wobec przetwarzania danych osobowych, gdyż podstawą prawną przetwarzania Pani/Pana danych osobowych jest art. 6 ust. 1 lit c RODO.</w:t>
      </w:r>
    </w:p>
    <w:p w:rsidR="00BB6B58" w:rsidRPr="002354C4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Ma Pani/Pan prawo wniesienia skargi do organu nadzorczego (tj. Prezesa Urzędu Ochrony Danych Osobowych).</w:t>
      </w:r>
    </w:p>
    <w:p w:rsidR="00BB6B58" w:rsidRPr="002354C4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 odrzuceniem jego oferty.</w:t>
      </w:r>
    </w:p>
    <w:p w:rsidR="00BB6B58" w:rsidRPr="002354C4" w:rsidRDefault="00BB6B58" w:rsidP="00551724">
      <w:pPr>
        <w:tabs>
          <w:tab w:val="left" w:pos="993"/>
        </w:tabs>
        <w:autoSpaceDE w:val="0"/>
        <w:autoSpaceDN w:val="0"/>
        <w:adjustRightInd w:val="0"/>
        <w:spacing w:after="27" w:line="240" w:lineRule="auto"/>
        <w:ind w:left="709"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528A2" w:rsidRPr="002354C4" w:rsidRDefault="00BB6B58" w:rsidP="00551724">
      <w:pPr>
        <w:tabs>
          <w:tab w:val="num" w:pos="2880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  <w:r w:rsidRPr="002354C4">
        <w:rPr>
          <w:rFonts w:ascii="Verdana" w:eastAsia="Times New Roman" w:hAnsi="Verdana" w:cs="Arial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 których dane osobowe bezpośrednio lub pośrednio pozyskał w celu ubiegania się o udzielenie zamówienia publicznego w niniejszym postępowaniu.</w:t>
      </w:r>
    </w:p>
    <w:p w:rsidR="00AB73E4" w:rsidRPr="002354C4" w:rsidRDefault="00AB73E4" w:rsidP="00551724">
      <w:pPr>
        <w:tabs>
          <w:tab w:val="num" w:pos="2880"/>
        </w:tabs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:rsidR="00551724" w:rsidRPr="002354C4" w:rsidRDefault="00551724" w:rsidP="00551724">
      <w:pPr>
        <w:tabs>
          <w:tab w:val="num" w:pos="2880"/>
        </w:tabs>
        <w:spacing w:after="0" w:line="240" w:lineRule="auto"/>
        <w:jc w:val="both"/>
        <w:rPr>
          <w:rFonts w:ascii="Verdana" w:eastAsia="Times New Roman" w:hAnsi="Verdana" w:cs="Arial"/>
          <w:lang w:val="x-none" w:eastAsia="x-none"/>
        </w:rPr>
      </w:pPr>
    </w:p>
    <w:p w:rsidR="007528A2" w:rsidRPr="002354C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 w:hanging="4956"/>
        <w:rPr>
          <w:rFonts w:ascii="Verdana" w:hAnsi="Verdana" w:cs="Arial"/>
          <w:sz w:val="20"/>
          <w:szCs w:val="20"/>
        </w:rPr>
      </w:pPr>
      <w:r w:rsidRPr="002354C4">
        <w:rPr>
          <w:rFonts w:ascii="Verdana" w:hAnsi="Verdana" w:cs="Arial"/>
          <w:sz w:val="20"/>
          <w:szCs w:val="20"/>
        </w:rPr>
        <w:t xml:space="preserve">Data    .................................................                                                                                                             </w:t>
      </w:r>
    </w:p>
    <w:p w:rsidR="007528A2" w:rsidRPr="002354C4" w:rsidRDefault="007528A2" w:rsidP="00951EDC">
      <w:pPr>
        <w:widowControl w:val="0"/>
        <w:autoSpaceDE w:val="0"/>
        <w:autoSpaceDN w:val="0"/>
        <w:adjustRightInd w:val="0"/>
        <w:spacing w:after="0"/>
        <w:ind w:right="70"/>
        <w:rPr>
          <w:rFonts w:ascii="Verdana" w:hAnsi="Verdana" w:cs="Arial"/>
          <w:sz w:val="20"/>
          <w:szCs w:val="20"/>
        </w:rPr>
      </w:pPr>
    </w:p>
    <w:p w:rsidR="007528A2" w:rsidRPr="002354C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/>
        <w:rPr>
          <w:rFonts w:ascii="Verdana" w:hAnsi="Verdana" w:cs="Arial"/>
          <w:sz w:val="20"/>
          <w:szCs w:val="20"/>
        </w:rPr>
      </w:pPr>
      <w:r w:rsidRPr="002354C4">
        <w:rPr>
          <w:rFonts w:ascii="Verdana" w:hAnsi="Verdana" w:cs="Arial"/>
          <w:sz w:val="20"/>
          <w:szCs w:val="20"/>
        </w:rPr>
        <w:t>…………..............................................</w:t>
      </w:r>
    </w:p>
    <w:p w:rsidR="007528A2" w:rsidRPr="002354C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 w:firstLine="6"/>
        <w:jc w:val="center"/>
        <w:rPr>
          <w:rFonts w:ascii="Verdana" w:hAnsi="Verdana" w:cs="Arial"/>
          <w:sz w:val="20"/>
          <w:szCs w:val="20"/>
        </w:rPr>
      </w:pPr>
      <w:r w:rsidRPr="002354C4">
        <w:rPr>
          <w:rFonts w:ascii="Verdana" w:hAnsi="Verdana" w:cs="Arial"/>
          <w:sz w:val="20"/>
          <w:szCs w:val="20"/>
        </w:rPr>
        <w:t>(Podpis i pieczęć  wykonawcy/</w:t>
      </w:r>
    </w:p>
    <w:p w:rsidR="007528A2" w:rsidRPr="002354C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 w:firstLine="6"/>
        <w:jc w:val="center"/>
        <w:rPr>
          <w:rFonts w:ascii="Verdana" w:eastAsia="SimSun" w:hAnsi="Verdana" w:cs="Arial"/>
          <w:bCs/>
          <w:kern w:val="3"/>
          <w:sz w:val="20"/>
          <w:szCs w:val="20"/>
          <w:lang w:eastAsia="hi-IN" w:bidi="hi-IN"/>
        </w:rPr>
      </w:pPr>
      <w:r w:rsidRPr="002354C4">
        <w:rPr>
          <w:rFonts w:ascii="Verdana" w:hAnsi="Verdana" w:cs="Arial"/>
          <w:sz w:val="20"/>
          <w:szCs w:val="20"/>
        </w:rPr>
        <w:t>osoby uprawnionej do reprezentowania wykonawcy)</w:t>
      </w:r>
    </w:p>
    <w:p w:rsidR="00884F4A" w:rsidRPr="002354C4" w:rsidRDefault="00884F4A" w:rsidP="00124F7E">
      <w:pPr>
        <w:rPr>
          <w:sz w:val="20"/>
          <w:szCs w:val="20"/>
        </w:rPr>
      </w:pPr>
    </w:p>
    <w:sectPr w:rsidR="00884F4A" w:rsidRPr="002354C4" w:rsidSect="002354C4">
      <w:headerReference w:type="default" r:id="rId9"/>
      <w:footerReference w:type="default" r:id="rId10"/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2FB" w:rsidRDefault="00F302FB" w:rsidP="00D6746B">
      <w:pPr>
        <w:spacing w:after="0" w:line="240" w:lineRule="auto"/>
      </w:pPr>
      <w:r>
        <w:separator/>
      </w:r>
    </w:p>
  </w:endnote>
  <w:endnote w:type="continuationSeparator" w:id="0">
    <w:p w:rsidR="00F302FB" w:rsidRDefault="00F302FB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2FB" w:rsidRDefault="00F302FB" w:rsidP="00D6746B">
      <w:pPr>
        <w:spacing w:after="0" w:line="240" w:lineRule="auto"/>
      </w:pPr>
      <w:r>
        <w:separator/>
      </w:r>
    </w:p>
  </w:footnote>
  <w:footnote w:type="continuationSeparator" w:id="0">
    <w:p w:rsidR="00F302FB" w:rsidRDefault="00F302FB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9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29"/>
  </w:num>
  <w:num w:numId="4">
    <w:abstractNumId w:val="46"/>
  </w:num>
  <w:num w:numId="5">
    <w:abstractNumId w:val="21"/>
  </w:num>
  <w:num w:numId="6">
    <w:abstractNumId w:val="37"/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  <w:num w:numId="25">
    <w:abstractNumId w:val="28"/>
  </w:num>
  <w:num w:numId="26">
    <w:abstractNumId w:val="22"/>
  </w:num>
  <w:num w:numId="27">
    <w:abstractNumId w:val="20"/>
  </w:num>
  <w:num w:numId="28">
    <w:abstractNumId w:val="31"/>
  </w:num>
  <w:num w:numId="29">
    <w:abstractNumId w:val="1"/>
  </w:num>
  <w:num w:numId="30">
    <w:abstractNumId w:val="42"/>
  </w:num>
  <w:num w:numId="31">
    <w:abstractNumId w:val="44"/>
  </w:num>
  <w:num w:numId="32">
    <w:abstractNumId w:val="24"/>
  </w:num>
  <w:num w:numId="33">
    <w:abstractNumId w:val="27"/>
  </w:num>
  <w:num w:numId="34">
    <w:abstractNumId w:val="19"/>
  </w:num>
  <w:num w:numId="35">
    <w:abstractNumId w:val="35"/>
  </w:num>
  <w:num w:numId="36">
    <w:abstractNumId w:val="33"/>
  </w:num>
  <w:num w:numId="37">
    <w:abstractNumId w:val="43"/>
  </w:num>
  <w:num w:numId="38">
    <w:abstractNumId w:val="40"/>
  </w:num>
  <w:num w:numId="39">
    <w:abstractNumId w:val="23"/>
  </w:num>
  <w:num w:numId="40">
    <w:abstractNumId w:val="32"/>
  </w:num>
  <w:num w:numId="41">
    <w:abstractNumId w:val="47"/>
  </w:num>
  <w:num w:numId="42">
    <w:abstractNumId w:val="36"/>
  </w:num>
  <w:num w:numId="43">
    <w:abstractNumId w:val="45"/>
  </w:num>
  <w:num w:numId="44">
    <w:abstractNumId w:val="0"/>
  </w:num>
  <w:num w:numId="45">
    <w:abstractNumId w:val="25"/>
  </w:num>
  <w:num w:numId="46">
    <w:abstractNumId w:val="39"/>
  </w:num>
  <w:num w:numId="47">
    <w:abstractNumId w:val="18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181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0F6AFE"/>
    <w:rsid w:val="000F7EEF"/>
    <w:rsid w:val="00104395"/>
    <w:rsid w:val="001130C4"/>
    <w:rsid w:val="001176DB"/>
    <w:rsid w:val="00122CE3"/>
    <w:rsid w:val="00124F7E"/>
    <w:rsid w:val="001342CE"/>
    <w:rsid w:val="00145139"/>
    <w:rsid w:val="001667A6"/>
    <w:rsid w:val="00174489"/>
    <w:rsid w:val="0019427D"/>
    <w:rsid w:val="001A03C3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354C4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D53C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1724"/>
    <w:rsid w:val="0055305D"/>
    <w:rsid w:val="005675A1"/>
    <w:rsid w:val="0056793D"/>
    <w:rsid w:val="0057257F"/>
    <w:rsid w:val="00584668"/>
    <w:rsid w:val="00592E6D"/>
    <w:rsid w:val="005A4427"/>
    <w:rsid w:val="005B0DA6"/>
    <w:rsid w:val="005B3B54"/>
    <w:rsid w:val="005C3D70"/>
    <w:rsid w:val="005D3A25"/>
    <w:rsid w:val="005E153A"/>
    <w:rsid w:val="00603316"/>
    <w:rsid w:val="00604A3D"/>
    <w:rsid w:val="00621467"/>
    <w:rsid w:val="00621554"/>
    <w:rsid w:val="00622560"/>
    <w:rsid w:val="00623CB4"/>
    <w:rsid w:val="00634423"/>
    <w:rsid w:val="00645631"/>
    <w:rsid w:val="00651390"/>
    <w:rsid w:val="00666CAB"/>
    <w:rsid w:val="00680FE7"/>
    <w:rsid w:val="006860B8"/>
    <w:rsid w:val="006A60C2"/>
    <w:rsid w:val="006B6EF5"/>
    <w:rsid w:val="006C5595"/>
    <w:rsid w:val="006C6C22"/>
    <w:rsid w:val="006E143D"/>
    <w:rsid w:val="006E2B96"/>
    <w:rsid w:val="006E582C"/>
    <w:rsid w:val="006F0164"/>
    <w:rsid w:val="006F6AD0"/>
    <w:rsid w:val="00703325"/>
    <w:rsid w:val="00711561"/>
    <w:rsid w:val="00711A18"/>
    <w:rsid w:val="00723E20"/>
    <w:rsid w:val="00725D62"/>
    <w:rsid w:val="00737B93"/>
    <w:rsid w:val="00744586"/>
    <w:rsid w:val="007528A2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D0B41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1EDC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123A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93852"/>
    <w:rsid w:val="00AA103E"/>
    <w:rsid w:val="00AB573A"/>
    <w:rsid w:val="00AB73E4"/>
    <w:rsid w:val="00AC6C2E"/>
    <w:rsid w:val="00AD1A8C"/>
    <w:rsid w:val="00AD73E2"/>
    <w:rsid w:val="00AE0009"/>
    <w:rsid w:val="00AF624B"/>
    <w:rsid w:val="00AF7D5E"/>
    <w:rsid w:val="00B00D6F"/>
    <w:rsid w:val="00B03638"/>
    <w:rsid w:val="00B04959"/>
    <w:rsid w:val="00B05D7D"/>
    <w:rsid w:val="00B15983"/>
    <w:rsid w:val="00B2026C"/>
    <w:rsid w:val="00B221FF"/>
    <w:rsid w:val="00B233BD"/>
    <w:rsid w:val="00B3148A"/>
    <w:rsid w:val="00B34D20"/>
    <w:rsid w:val="00B42AB5"/>
    <w:rsid w:val="00B4346C"/>
    <w:rsid w:val="00B936F6"/>
    <w:rsid w:val="00BA038D"/>
    <w:rsid w:val="00BA0EB1"/>
    <w:rsid w:val="00BA5D90"/>
    <w:rsid w:val="00BA6944"/>
    <w:rsid w:val="00BB6B58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C025D"/>
    <w:rsid w:val="00DD2ECB"/>
    <w:rsid w:val="00DE3091"/>
    <w:rsid w:val="00DF6A24"/>
    <w:rsid w:val="00E00448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4790"/>
    <w:rsid w:val="00F25FA8"/>
    <w:rsid w:val="00F302FB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BE343-F714-491F-9091-0F8DC03E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7141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5</cp:revision>
  <cp:lastPrinted>2020-11-17T10:34:00Z</cp:lastPrinted>
  <dcterms:created xsi:type="dcterms:W3CDTF">2020-11-12T09:56:00Z</dcterms:created>
  <dcterms:modified xsi:type="dcterms:W3CDTF">2020-11-17T10:35:00Z</dcterms:modified>
</cp:coreProperties>
</file>