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DE" w:rsidRDefault="00F827DE" w:rsidP="00552064">
      <w:pPr>
        <w:spacing w:line="240" w:lineRule="auto"/>
      </w:pPr>
    </w:p>
    <w:p w:rsidR="00801D89" w:rsidRPr="00534B7A" w:rsidRDefault="00EB7213" w:rsidP="00552064">
      <w:pPr>
        <w:spacing w:line="240" w:lineRule="auto"/>
        <w:jc w:val="center"/>
        <w:rPr>
          <w:b/>
          <w:sz w:val="32"/>
          <w:szCs w:val="32"/>
        </w:rPr>
      </w:pPr>
      <w:r w:rsidRPr="00534B7A">
        <w:rPr>
          <w:b/>
          <w:sz w:val="32"/>
          <w:szCs w:val="32"/>
        </w:rPr>
        <w:t>UMOWA</w:t>
      </w:r>
      <w:r w:rsidR="00801D89" w:rsidRPr="00534B7A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PROJEKT I WYKONANIE</w:t>
      </w:r>
    </w:p>
    <w:p w:rsidR="00FA73BE" w:rsidRDefault="006D2F0E" w:rsidP="00FA73BE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Umowa  zawarta  w  dniu ……………</w:t>
      </w:r>
      <w:r w:rsidR="00801D89" w:rsidRPr="00F000ED">
        <w:rPr>
          <w:sz w:val="26"/>
          <w:szCs w:val="26"/>
        </w:rPr>
        <w:t>.2020 w Jedlance</w:t>
      </w:r>
      <w:r w:rsidR="00801D89" w:rsidRPr="00F000ED">
        <w:rPr>
          <w:b/>
          <w:sz w:val="26"/>
          <w:szCs w:val="26"/>
        </w:rPr>
        <w:t xml:space="preserve"> </w:t>
      </w:r>
    </w:p>
    <w:p w:rsidR="00FA73BE" w:rsidRDefault="00FA73BE" w:rsidP="00FA73B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pomiędzy:</w:t>
      </w:r>
    </w:p>
    <w:p w:rsidR="00FA73BE" w:rsidRDefault="00801D89" w:rsidP="00FA73BE">
      <w:pPr>
        <w:spacing w:after="0" w:line="240" w:lineRule="auto"/>
        <w:rPr>
          <w:sz w:val="26"/>
          <w:szCs w:val="26"/>
        </w:rPr>
      </w:pPr>
      <w:r w:rsidRPr="00F000ED">
        <w:rPr>
          <w:sz w:val="26"/>
          <w:szCs w:val="26"/>
        </w:rPr>
        <w:t xml:space="preserve"> Powiatem Radomski</w:t>
      </w:r>
      <w:r w:rsidR="00FA73BE">
        <w:rPr>
          <w:sz w:val="26"/>
          <w:szCs w:val="26"/>
        </w:rPr>
        <w:t>m ul. Tadeusza Mazowieckiego 7</w:t>
      </w:r>
      <w:r w:rsidRPr="00F000ED">
        <w:rPr>
          <w:sz w:val="26"/>
          <w:szCs w:val="26"/>
        </w:rPr>
        <w:t xml:space="preserve">, 26- 600 Radom                   </w:t>
      </w:r>
    </w:p>
    <w:p w:rsidR="00FA73BE" w:rsidRDefault="00801D89" w:rsidP="00FA73BE">
      <w:pPr>
        <w:spacing w:after="0" w:line="240" w:lineRule="auto"/>
        <w:rPr>
          <w:sz w:val="26"/>
          <w:szCs w:val="26"/>
        </w:rPr>
      </w:pPr>
      <w:r w:rsidRPr="00F000ED">
        <w:rPr>
          <w:sz w:val="26"/>
          <w:szCs w:val="26"/>
        </w:rPr>
        <w:t xml:space="preserve"> NIP: 9482604208     REGON:  670223110        </w:t>
      </w:r>
    </w:p>
    <w:p w:rsidR="00EB7213" w:rsidRPr="00F000ED" w:rsidRDefault="00FA73BE" w:rsidP="006D2F0E">
      <w:pP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="00801D89" w:rsidRPr="00F000ED">
        <w:rPr>
          <w:sz w:val="26"/>
          <w:szCs w:val="26"/>
        </w:rPr>
        <w:t xml:space="preserve">w imieniu którego działa  Dom Pomocy Społecznej w Jedlance, Jedlanka 10, 26-660 Jedlińsk   reprezentowany przez:   Jacka  Kowalskiego   -  Dyrektora  DPS                                                                  </w:t>
      </w:r>
      <w:r w:rsidR="006D2F0E">
        <w:rPr>
          <w:sz w:val="26"/>
          <w:szCs w:val="26"/>
        </w:rPr>
        <w:t xml:space="preserve">                              </w:t>
      </w:r>
      <w:r w:rsidR="00801D89" w:rsidRPr="00F000ED">
        <w:rPr>
          <w:sz w:val="26"/>
          <w:szCs w:val="26"/>
        </w:rPr>
        <w:t>zwanym dalej</w:t>
      </w:r>
      <w:r w:rsidR="00801D89" w:rsidRPr="00F000ED">
        <w:rPr>
          <w:b/>
          <w:sz w:val="26"/>
          <w:szCs w:val="26"/>
        </w:rPr>
        <w:t xml:space="preserve">    Zamawiającym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213" w:rsidRPr="00F000ED" w:rsidRDefault="00EB7213" w:rsidP="00EA66A2">
      <w:pPr>
        <w:spacing w:after="0" w:line="240" w:lineRule="auto"/>
        <w:rPr>
          <w:sz w:val="26"/>
          <w:szCs w:val="26"/>
        </w:rPr>
      </w:pPr>
      <w:r w:rsidRPr="00F000ED">
        <w:rPr>
          <w:sz w:val="26"/>
          <w:szCs w:val="26"/>
        </w:rPr>
        <w:t>a</w:t>
      </w:r>
    </w:p>
    <w:p w:rsidR="00B72F54" w:rsidRPr="00F000ED" w:rsidRDefault="00B72F54" w:rsidP="00EA66A2">
      <w:pPr>
        <w:spacing w:after="0" w:line="240" w:lineRule="auto"/>
        <w:rPr>
          <w:sz w:val="26"/>
          <w:szCs w:val="26"/>
        </w:rPr>
      </w:pPr>
    </w:p>
    <w:p w:rsidR="00F5335B" w:rsidRPr="00F000ED" w:rsidRDefault="00B72F54" w:rsidP="00F5335B">
      <w:pPr>
        <w:spacing w:after="0" w:line="240" w:lineRule="auto"/>
        <w:rPr>
          <w:b/>
          <w:sz w:val="26"/>
          <w:szCs w:val="26"/>
        </w:rPr>
      </w:pPr>
      <w:r w:rsidRPr="00F000ED">
        <w:rPr>
          <w:b/>
          <w:sz w:val="26"/>
          <w:szCs w:val="26"/>
        </w:rPr>
        <w:t xml:space="preserve"> </w:t>
      </w:r>
      <w:r w:rsidR="00F5335B">
        <w:rPr>
          <w:b/>
          <w:sz w:val="26"/>
          <w:szCs w:val="26"/>
        </w:rPr>
        <w:t>N I P :</w:t>
      </w:r>
      <w:r w:rsidR="00EB7213" w:rsidRPr="00F000ED">
        <w:rPr>
          <w:b/>
          <w:sz w:val="26"/>
          <w:szCs w:val="26"/>
        </w:rPr>
        <w:t xml:space="preserve">  </w:t>
      </w:r>
      <w:r w:rsidR="00F5335B">
        <w:rPr>
          <w:b/>
          <w:sz w:val="26"/>
          <w:szCs w:val="26"/>
        </w:rPr>
        <w:t xml:space="preserve">     </w:t>
      </w:r>
      <w:r w:rsidR="006D2F0E">
        <w:rPr>
          <w:b/>
          <w:sz w:val="26"/>
          <w:szCs w:val="26"/>
        </w:rPr>
        <w:t xml:space="preserve">           </w:t>
      </w:r>
      <w:r w:rsidR="00F5335B">
        <w:rPr>
          <w:b/>
          <w:sz w:val="26"/>
          <w:szCs w:val="26"/>
        </w:rPr>
        <w:t xml:space="preserve">      </w:t>
      </w:r>
      <w:r w:rsidR="00F5335B" w:rsidRPr="00F5335B">
        <w:rPr>
          <w:b/>
          <w:spacing w:val="20"/>
          <w:sz w:val="26"/>
          <w:szCs w:val="26"/>
        </w:rPr>
        <w:t>REGON</w:t>
      </w:r>
      <w:r w:rsidR="00F5335B">
        <w:rPr>
          <w:b/>
          <w:sz w:val="26"/>
          <w:szCs w:val="26"/>
        </w:rPr>
        <w:t xml:space="preserve">    </w:t>
      </w:r>
    </w:p>
    <w:p w:rsidR="00F7315E" w:rsidRPr="00F7315E" w:rsidRDefault="00B72F54" w:rsidP="00F7315E">
      <w:pPr>
        <w:spacing w:after="0" w:line="240" w:lineRule="auto"/>
        <w:rPr>
          <w:b/>
          <w:sz w:val="26"/>
          <w:szCs w:val="26"/>
        </w:rPr>
      </w:pPr>
      <w:r w:rsidRPr="00F000ED">
        <w:rPr>
          <w:sz w:val="26"/>
          <w:szCs w:val="26"/>
        </w:rPr>
        <w:t>reprezentowanym  pr</w:t>
      </w:r>
      <w:r w:rsidR="00FA73BE">
        <w:rPr>
          <w:sz w:val="26"/>
          <w:szCs w:val="26"/>
        </w:rPr>
        <w:t>zez</w:t>
      </w:r>
      <w:r w:rsidRPr="00F000ED">
        <w:rPr>
          <w:sz w:val="26"/>
          <w:szCs w:val="26"/>
        </w:rPr>
        <w:t xml:space="preserve"> </w:t>
      </w:r>
    </w:p>
    <w:p w:rsidR="00B72F54" w:rsidRPr="00F000ED" w:rsidRDefault="00A61364" w:rsidP="00552064">
      <w:pPr>
        <w:spacing w:after="0" w:line="240" w:lineRule="auto"/>
        <w:rPr>
          <w:b/>
          <w:sz w:val="26"/>
          <w:szCs w:val="26"/>
        </w:rPr>
      </w:pPr>
      <w:r w:rsidRPr="00F000ED">
        <w:rPr>
          <w:sz w:val="26"/>
          <w:szCs w:val="26"/>
        </w:rPr>
        <w:t xml:space="preserve">zwanym w treści umowy </w:t>
      </w:r>
      <w:r w:rsidRPr="00FA73BE">
        <w:rPr>
          <w:b/>
          <w:sz w:val="26"/>
          <w:szCs w:val="26"/>
        </w:rPr>
        <w:t>Wykonawcą</w:t>
      </w:r>
      <w:r w:rsidR="00EB7213" w:rsidRPr="00F000ED">
        <w:rPr>
          <w:b/>
          <w:i/>
          <w:sz w:val="26"/>
          <w:szCs w:val="26"/>
        </w:rPr>
        <w:t xml:space="preserve"> </w:t>
      </w:r>
      <w:r w:rsidR="00EB7213" w:rsidRPr="00F000ED">
        <w:rPr>
          <w:b/>
          <w:sz w:val="26"/>
          <w:szCs w:val="26"/>
        </w:rPr>
        <w:t xml:space="preserve"> </w:t>
      </w:r>
    </w:p>
    <w:p w:rsidR="00EB7213" w:rsidRPr="00F000ED" w:rsidRDefault="00A61364" w:rsidP="00552064">
      <w:pPr>
        <w:spacing w:after="0" w:line="240" w:lineRule="auto"/>
        <w:rPr>
          <w:b/>
          <w:sz w:val="26"/>
          <w:szCs w:val="26"/>
        </w:rPr>
      </w:pPr>
      <w:r w:rsidRPr="00F000ED">
        <w:rPr>
          <w:sz w:val="26"/>
          <w:szCs w:val="26"/>
        </w:rPr>
        <w:t>o  następującej treści:</w:t>
      </w:r>
    </w:p>
    <w:p w:rsidR="00613D36" w:rsidRDefault="00FA73BE" w:rsidP="00613D3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</w:t>
      </w:r>
      <w:r w:rsidR="00A61364" w:rsidRPr="004B1292">
        <w:rPr>
          <w:b/>
          <w:sz w:val="26"/>
          <w:szCs w:val="26"/>
        </w:rPr>
        <w:t>1</w:t>
      </w:r>
      <w:r w:rsidR="00C77603" w:rsidRPr="004B1292">
        <w:rPr>
          <w:b/>
          <w:sz w:val="26"/>
          <w:szCs w:val="26"/>
        </w:rPr>
        <w:t xml:space="preserve">      </w:t>
      </w:r>
    </w:p>
    <w:p w:rsidR="00C77603" w:rsidRDefault="00FA73BE" w:rsidP="004919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sz w:val="26"/>
          <w:szCs w:val="26"/>
        </w:rPr>
      </w:pPr>
      <w:r w:rsidRPr="004D3FB2">
        <w:rPr>
          <w:sz w:val="26"/>
          <w:szCs w:val="26"/>
        </w:rPr>
        <w:t>Zamawiający zamawia</w:t>
      </w:r>
      <w:r w:rsidR="00534B7A">
        <w:rPr>
          <w:sz w:val="26"/>
          <w:szCs w:val="26"/>
        </w:rPr>
        <w:t>,</w:t>
      </w:r>
      <w:r w:rsidR="00A61364" w:rsidRPr="004D3FB2">
        <w:rPr>
          <w:sz w:val="26"/>
          <w:szCs w:val="26"/>
        </w:rPr>
        <w:t xml:space="preserve"> a Wykonawca przyjmuje do wykonania </w:t>
      </w:r>
      <w:r w:rsidR="006606DB" w:rsidRPr="004D3FB2">
        <w:rPr>
          <w:sz w:val="26"/>
          <w:szCs w:val="26"/>
        </w:rPr>
        <w:t xml:space="preserve">projekt </w:t>
      </w:r>
      <w:r w:rsidR="00EA66A2" w:rsidRPr="004D3FB2">
        <w:rPr>
          <w:sz w:val="26"/>
          <w:szCs w:val="26"/>
        </w:rPr>
        <w:t>przeciwpożarowego wyłącznika prądu</w:t>
      </w:r>
      <w:r w:rsidR="00C6502F" w:rsidRPr="004D3FB2">
        <w:rPr>
          <w:sz w:val="26"/>
          <w:szCs w:val="26"/>
        </w:rPr>
        <w:t xml:space="preserve"> w budynku gospodarczym DPS w Jedlance</w:t>
      </w:r>
      <w:r w:rsidR="00534B7A">
        <w:rPr>
          <w:sz w:val="26"/>
          <w:szCs w:val="26"/>
        </w:rPr>
        <w:t xml:space="preserve">, montaż wyłącznika zgodnie </w:t>
      </w:r>
      <w:r w:rsidR="00C6502F" w:rsidRPr="004D3FB2">
        <w:rPr>
          <w:sz w:val="26"/>
          <w:szCs w:val="26"/>
        </w:rPr>
        <w:t xml:space="preserve"> </w:t>
      </w:r>
      <w:r w:rsidR="00534B7A">
        <w:rPr>
          <w:sz w:val="26"/>
          <w:szCs w:val="26"/>
        </w:rPr>
        <w:t>z wykonanym projektem, uzgodnionym</w:t>
      </w:r>
      <w:r w:rsidR="007E19D3" w:rsidRPr="004D3FB2">
        <w:rPr>
          <w:sz w:val="26"/>
          <w:szCs w:val="26"/>
        </w:rPr>
        <w:t xml:space="preserve"> z rzeczoznawcą do spraw </w:t>
      </w:r>
      <w:r w:rsidR="00534B7A">
        <w:rPr>
          <w:sz w:val="26"/>
          <w:szCs w:val="26"/>
        </w:rPr>
        <w:t xml:space="preserve">zabezpieczeń </w:t>
      </w:r>
      <w:r w:rsidR="007E19D3" w:rsidRPr="004D3FB2">
        <w:rPr>
          <w:sz w:val="26"/>
          <w:szCs w:val="26"/>
        </w:rPr>
        <w:t>przeciwpożarowych</w:t>
      </w:r>
      <w:r w:rsidR="00534B7A">
        <w:rPr>
          <w:sz w:val="26"/>
          <w:szCs w:val="26"/>
        </w:rPr>
        <w:t xml:space="preserve"> oraz przeprowadzenie </w:t>
      </w:r>
      <w:r w:rsidR="00C6502F" w:rsidRPr="004D3FB2">
        <w:rPr>
          <w:sz w:val="26"/>
          <w:szCs w:val="26"/>
        </w:rPr>
        <w:t>badań i prób działania</w:t>
      </w:r>
      <w:r w:rsidR="00534B7A">
        <w:rPr>
          <w:sz w:val="26"/>
          <w:szCs w:val="26"/>
        </w:rPr>
        <w:t xml:space="preserve"> niezbędnych do dopuszczenia urządzenia przeciwpożarowego do użytkowania</w:t>
      </w:r>
      <w:r w:rsidR="00B72F54" w:rsidRPr="004D3FB2">
        <w:rPr>
          <w:sz w:val="26"/>
          <w:szCs w:val="26"/>
        </w:rPr>
        <w:t>.</w:t>
      </w:r>
    </w:p>
    <w:p w:rsidR="004D3FB2" w:rsidRPr="004D3FB2" w:rsidRDefault="004D3FB2" w:rsidP="0049192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Uzgodnienie projektu z rzeczoznawcą ds. zabezpieczeń przeciwpożarowych należy do obowiązków Wykonawcy</w:t>
      </w:r>
    </w:p>
    <w:p w:rsidR="00613D36" w:rsidRDefault="00613D36" w:rsidP="00613D36">
      <w:pPr>
        <w:spacing w:after="0" w:line="240" w:lineRule="auto"/>
        <w:jc w:val="both"/>
        <w:rPr>
          <w:sz w:val="26"/>
          <w:szCs w:val="26"/>
        </w:rPr>
      </w:pPr>
    </w:p>
    <w:p w:rsidR="00233286" w:rsidRDefault="00233286" w:rsidP="0023328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§ </w:t>
      </w:r>
      <w:r w:rsidR="008504F0" w:rsidRPr="004B1292">
        <w:rPr>
          <w:b/>
          <w:sz w:val="26"/>
          <w:szCs w:val="26"/>
        </w:rPr>
        <w:t>2</w:t>
      </w:r>
      <w:r w:rsidR="00C77603" w:rsidRPr="004B1292">
        <w:rPr>
          <w:b/>
          <w:sz w:val="26"/>
          <w:szCs w:val="26"/>
        </w:rPr>
        <w:t xml:space="preserve"> </w:t>
      </w:r>
    </w:p>
    <w:p w:rsidR="00233286" w:rsidRPr="00233286" w:rsidRDefault="008504F0" w:rsidP="00233286">
      <w:pPr>
        <w:spacing w:after="0" w:line="240" w:lineRule="auto"/>
        <w:jc w:val="both"/>
        <w:rPr>
          <w:b/>
          <w:sz w:val="26"/>
          <w:szCs w:val="26"/>
        </w:rPr>
      </w:pPr>
      <w:r w:rsidRPr="00F000ED">
        <w:rPr>
          <w:sz w:val="26"/>
          <w:szCs w:val="26"/>
        </w:rPr>
        <w:t xml:space="preserve">Wykonawca </w:t>
      </w:r>
      <w:r w:rsidR="00233286">
        <w:rPr>
          <w:sz w:val="26"/>
          <w:szCs w:val="26"/>
        </w:rPr>
        <w:t>wykona</w:t>
      </w:r>
      <w:r w:rsidR="00DB3144" w:rsidRPr="00F000ED">
        <w:rPr>
          <w:sz w:val="26"/>
          <w:szCs w:val="26"/>
        </w:rPr>
        <w:t xml:space="preserve"> projektu </w:t>
      </w:r>
      <w:r w:rsidR="003436DC" w:rsidRPr="00F000ED">
        <w:rPr>
          <w:sz w:val="26"/>
          <w:szCs w:val="26"/>
        </w:rPr>
        <w:t xml:space="preserve">i </w:t>
      </w:r>
      <w:r w:rsidR="00233286">
        <w:rPr>
          <w:sz w:val="26"/>
          <w:szCs w:val="26"/>
        </w:rPr>
        <w:t>montaż</w:t>
      </w:r>
      <w:r w:rsidR="003436DC" w:rsidRPr="00F000ED">
        <w:rPr>
          <w:sz w:val="26"/>
          <w:szCs w:val="26"/>
        </w:rPr>
        <w:t xml:space="preserve"> wyłącznika przeciwpożarowego </w:t>
      </w:r>
      <w:r w:rsidR="00B53967">
        <w:rPr>
          <w:sz w:val="26"/>
          <w:szCs w:val="26"/>
        </w:rPr>
        <w:t>z należytą starannością</w:t>
      </w:r>
      <w:r w:rsidRPr="00F000ED">
        <w:rPr>
          <w:sz w:val="26"/>
          <w:szCs w:val="26"/>
        </w:rPr>
        <w:t xml:space="preserve">, w sposób </w:t>
      </w:r>
      <w:r w:rsidR="00CB48D5" w:rsidRPr="00F000ED">
        <w:rPr>
          <w:sz w:val="26"/>
          <w:szCs w:val="26"/>
        </w:rPr>
        <w:t xml:space="preserve">zgodny </w:t>
      </w:r>
      <w:r w:rsidR="00B53967">
        <w:rPr>
          <w:sz w:val="26"/>
          <w:szCs w:val="26"/>
        </w:rPr>
        <w:t>wymogami ustaw</w:t>
      </w:r>
      <w:r w:rsidRPr="00F000ED">
        <w:rPr>
          <w:sz w:val="26"/>
          <w:szCs w:val="26"/>
        </w:rPr>
        <w:t>, obowiązujących norm i zasadami wiedzy technicznej.</w:t>
      </w:r>
    </w:p>
    <w:p w:rsidR="00B53967" w:rsidRDefault="00CB48D5" w:rsidP="00B53967">
      <w:pPr>
        <w:spacing w:after="0" w:line="240" w:lineRule="auto"/>
        <w:jc w:val="both"/>
        <w:rPr>
          <w:sz w:val="26"/>
          <w:szCs w:val="26"/>
        </w:rPr>
      </w:pPr>
      <w:r w:rsidRPr="00F000ED">
        <w:rPr>
          <w:sz w:val="26"/>
          <w:szCs w:val="26"/>
        </w:rPr>
        <w:t>W przypadku wykorzystywania do projektowania</w:t>
      </w:r>
      <w:r w:rsidR="003436DC" w:rsidRPr="00F000ED">
        <w:rPr>
          <w:sz w:val="26"/>
          <w:szCs w:val="26"/>
        </w:rPr>
        <w:t xml:space="preserve"> i wykonawstwa </w:t>
      </w:r>
      <w:r w:rsidRPr="00F000ED">
        <w:rPr>
          <w:sz w:val="26"/>
          <w:szCs w:val="26"/>
        </w:rPr>
        <w:t xml:space="preserve"> </w:t>
      </w:r>
      <w:r w:rsidR="00613D36">
        <w:rPr>
          <w:sz w:val="26"/>
          <w:szCs w:val="26"/>
        </w:rPr>
        <w:t>podwykonawców</w:t>
      </w:r>
      <w:r w:rsidR="006F0203" w:rsidRPr="00F000ED">
        <w:rPr>
          <w:sz w:val="26"/>
          <w:szCs w:val="26"/>
        </w:rPr>
        <w:t>, Wykonawca odpowiada za ich odpowiedni dobór, wymagane kwalifikacj</w:t>
      </w:r>
      <w:r w:rsidR="00C77603">
        <w:rPr>
          <w:sz w:val="26"/>
          <w:szCs w:val="26"/>
        </w:rPr>
        <w:t xml:space="preserve">e, jakość </w:t>
      </w:r>
      <w:r w:rsidR="00B53967">
        <w:rPr>
          <w:sz w:val="26"/>
          <w:szCs w:val="26"/>
        </w:rPr>
        <w:t xml:space="preserve">                           </w:t>
      </w:r>
      <w:r w:rsidR="0086465B" w:rsidRPr="00F000ED">
        <w:rPr>
          <w:sz w:val="26"/>
          <w:szCs w:val="26"/>
        </w:rPr>
        <w:t xml:space="preserve">i </w:t>
      </w:r>
      <w:r w:rsidR="006F0203" w:rsidRPr="00F000ED">
        <w:rPr>
          <w:sz w:val="26"/>
          <w:szCs w:val="26"/>
        </w:rPr>
        <w:t>terminowość wykonanych prac tak jak  za działania własne.</w:t>
      </w:r>
      <w:r w:rsidR="008E0CE4">
        <w:rPr>
          <w:sz w:val="26"/>
          <w:szCs w:val="26"/>
        </w:rPr>
        <w:t xml:space="preserve"> </w:t>
      </w:r>
    </w:p>
    <w:p w:rsidR="00077187" w:rsidRPr="004B1292" w:rsidRDefault="008E0CE4" w:rsidP="00B53967">
      <w:pPr>
        <w:spacing w:after="0" w:line="240" w:lineRule="auto"/>
        <w:jc w:val="both"/>
        <w:rPr>
          <w:b/>
          <w:sz w:val="26"/>
          <w:szCs w:val="26"/>
        </w:rPr>
      </w:pPr>
      <w:r w:rsidRPr="008E0CE4">
        <w:rPr>
          <w:sz w:val="26"/>
          <w:szCs w:val="26"/>
        </w:rPr>
        <w:t xml:space="preserve">Zamawiający informuje Wykonawcę, że na podstawie art. 4 ust. 4 ustawy z dnia </w:t>
      </w:r>
      <w:r>
        <w:rPr>
          <w:sz w:val="26"/>
          <w:szCs w:val="26"/>
        </w:rPr>
        <w:t>9 listopada 2018 roku o elektro</w:t>
      </w:r>
      <w:r w:rsidRPr="008E0CE4">
        <w:rPr>
          <w:sz w:val="26"/>
          <w:szCs w:val="26"/>
        </w:rPr>
        <w:t xml:space="preserve">nicznym fakturowaniu </w:t>
      </w:r>
      <w:r>
        <w:rPr>
          <w:sz w:val="26"/>
          <w:szCs w:val="26"/>
        </w:rPr>
        <w:t>w zamówieniach publicznych, kon</w:t>
      </w:r>
      <w:r w:rsidRPr="008E0CE4">
        <w:rPr>
          <w:sz w:val="26"/>
          <w:szCs w:val="26"/>
        </w:rPr>
        <w:t>cesjach na roboty budo</w:t>
      </w:r>
      <w:r>
        <w:rPr>
          <w:sz w:val="26"/>
          <w:szCs w:val="26"/>
        </w:rPr>
        <w:t>wlane lub usługi oraz o partner</w:t>
      </w:r>
      <w:r w:rsidRPr="008E0CE4">
        <w:rPr>
          <w:sz w:val="26"/>
          <w:szCs w:val="26"/>
        </w:rPr>
        <w:t>stwie publiczno – prywatnym, (Dz. U. z 2018 roku poz. 2191) nie wyraża zgody na wysyłanie i odbieranie innych ustrukturyzowanych dokumentów elektronicznych.</w:t>
      </w:r>
    </w:p>
    <w:p w:rsidR="00B53967" w:rsidRDefault="006F0203" w:rsidP="00B53967">
      <w:pPr>
        <w:spacing w:after="0"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>§</w:t>
      </w:r>
      <w:r w:rsidR="00B53967">
        <w:rPr>
          <w:b/>
          <w:sz w:val="26"/>
          <w:szCs w:val="26"/>
        </w:rPr>
        <w:t xml:space="preserve"> </w:t>
      </w:r>
      <w:r w:rsidRPr="004B1292">
        <w:rPr>
          <w:b/>
          <w:sz w:val="26"/>
          <w:szCs w:val="26"/>
        </w:rPr>
        <w:t>3</w:t>
      </w:r>
      <w:r w:rsidR="00C77603" w:rsidRPr="004B1292">
        <w:rPr>
          <w:b/>
          <w:sz w:val="26"/>
          <w:szCs w:val="26"/>
        </w:rPr>
        <w:t xml:space="preserve">          </w:t>
      </w:r>
    </w:p>
    <w:p w:rsidR="00F7315E" w:rsidRPr="0049192F" w:rsidRDefault="006F0203" w:rsidP="0049192F">
      <w:pPr>
        <w:spacing w:after="0" w:line="240" w:lineRule="auto"/>
        <w:jc w:val="both"/>
        <w:rPr>
          <w:b/>
          <w:sz w:val="26"/>
          <w:szCs w:val="26"/>
        </w:rPr>
      </w:pPr>
      <w:r w:rsidRPr="00F000ED">
        <w:rPr>
          <w:sz w:val="26"/>
          <w:szCs w:val="26"/>
        </w:rPr>
        <w:t>Jeżeli w trakcie wykonywania umowy zaistnieje potrzeba dostarczenia przez Zamawiającego, znajdujących się w jego posiadaniu dodatkow</w:t>
      </w:r>
      <w:r w:rsidR="00B66638" w:rsidRPr="00F000ED">
        <w:rPr>
          <w:sz w:val="26"/>
          <w:szCs w:val="26"/>
        </w:rPr>
        <w:t>ych materiałów</w:t>
      </w:r>
      <w:r w:rsidR="00C7606F" w:rsidRPr="00F000ED">
        <w:rPr>
          <w:sz w:val="26"/>
          <w:szCs w:val="26"/>
        </w:rPr>
        <w:t>, Zamawiający umożliwi dostęp do tych materiałów lub pobyt na terenie.</w:t>
      </w:r>
      <w:r w:rsidR="00552064">
        <w:rPr>
          <w:sz w:val="26"/>
          <w:szCs w:val="26"/>
        </w:rPr>
        <w:t xml:space="preserve"> </w:t>
      </w:r>
      <w:r w:rsidR="00C7606F" w:rsidRPr="00F000ED">
        <w:rPr>
          <w:sz w:val="26"/>
          <w:szCs w:val="26"/>
        </w:rPr>
        <w:t>Strony zobowiązane są  informować się wzajemnie na piśmie o zaistniałych przeszkodach w wypełnianiu świadczeń w trakcie wykonywania prac projektowych</w:t>
      </w:r>
      <w:r w:rsidR="00DD544E" w:rsidRPr="00F000ED">
        <w:rPr>
          <w:sz w:val="26"/>
          <w:szCs w:val="26"/>
        </w:rPr>
        <w:t xml:space="preserve"> i wykonawczych</w:t>
      </w:r>
      <w:r w:rsidR="00C7606F" w:rsidRPr="00F000ED">
        <w:rPr>
          <w:sz w:val="26"/>
          <w:szCs w:val="26"/>
        </w:rPr>
        <w:t>.</w:t>
      </w:r>
      <w:r w:rsidR="00552064">
        <w:rPr>
          <w:sz w:val="26"/>
          <w:szCs w:val="26"/>
        </w:rPr>
        <w:t xml:space="preserve">                                    </w:t>
      </w:r>
      <w:r w:rsidR="0049192F">
        <w:rPr>
          <w:sz w:val="26"/>
          <w:szCs w:val="26"/>
        </w:rPr>
        <w:t xml:space="preserve">                           </w:t>
      </w:r>
    </w:p>
    <w:p w:rsidR="0049192F" w:rsidRDefault="0049192F" w:rsidP="0049192F">
      <w:pPr>
        <w:spacing w:after="0" w:line="240" w:lineRule="auto"/>
        <w:jc w:val="center"/>
        <w:rPr>
          <w:b/>
          <w:sz w:val="26"/>
          <w:szCs w:val="26"/>
        </w:rPr>
      </w:pPr>
    </w:p>
    <w:p w:rsidR="0049192F" w:rsidRPr="0049192F" w:rsidRDefault="0049192F" w:rsidP="0049192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§ 4</w:t>
      </w:r>
    </w:p>
    <w:p w:rsidR="00544B23" w:rsidRPr="006303FE" w:rsidRDefault="00544B23" w:rsidP="0049192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b/>
          <w:sz w:val="26"/>
          <w:szCs w:val="26"/>
        </w:rPr>
      </w:pPr>
      <w:r w:rsidRPr="0049192F">
        <w:rPr>
          <w:sz w:val="26"/>
          <w:szCs w:val="26"/>
        </w:rPr>
        <w:t>Uprawnienia Zamawiającego z tytułu gwarancji i rękojmi za wady dokumentacji projektowej wygasają w stosunku do Wykonawcy wraz z wygaśnięciem odpowiedzialności Wykonawcy robót z tytułu rękojmi</w:t>
      </w:r>
      <w:r w:rsidR="00EC7814" w:rsidRPr="0049192F">
        <w:rPr>
          <w:sz w:val="26"/>
          <w:szCs w:val="26"/>
        </w:rPr>
        <w:t xml:space="preserve"> </w:t>
      </w:r>
      <w:r w:rsidRPr="0049192F">
        <w:rPr>
          <w:sz w:val="26"/>
          <w:szCs w:val="26"/>
        </w:rPr>
        <w:t>za wady robót wykonywanych na podstawie tego projektu.</w:t>
      </w:r>
    </w:p>
    <w:p w:rsidR="00C77603" w:rsidRPr="006303FE" w:rsidRDefault="00544B23" w:rsidP="006303FE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b/>
          <w:sz w:val="26"/>
          <w:szCs w:val="26"/>
        </w:rPr>
      </w:pPr>
      <w:r w:rsidRPr="006303FE">
        <w:rPr>
          <w:sz w:val="26"/>
          <w:szCs w:val="26"/>
        </w:rPr>
        <w:t xml:space="preserve">Niezależnie od uprawnień z tytułu rękojmi za wady Zamawiającemu przysługuje prawo żądania od Wykonawcy naprawienia szkody powstałej wskutek nie osiągnięcia </w:t>
      </w:r>
      <w:r w:rsidR="00C77603" w:rsidRPr="006303FE">
        <w:rPr>
          <w:sz w:val="26"/>
          <w:szCs w:val="26"/>
        </w:rPr>
        <w:t xml:space="preserve">          </w:t>
      </w:r>
      <w:r w:rsidR="00552064" w:rsidRPr="006303FE">
        <w:rPr>
          <w:sz w:val="26"/>
          <w:szCs w:val="26"/>
        </w:rPr>
        <w:t xml:space="preserve">             </w:t>
      </w:r>
      <w:r w:rsidRPr="006303FE">
        <w:rPr>
          <w:sz w:val="26"/>
          <w:szCs w:val="26"/>
        </w:rPr>
        <w:t>w zrealizowanych obiektach (robotach) parametrów zgodnych z</w:t>
      </w:r>
      <w:r w:rsidR="00552064" w:rsidRPr="006303FE">
        <w:rPr>
          <w:sz w:val="26"/>
          <w:szCs w:val="26"/>
        </w:rPr>
        <w:t xml:space="preserve"> normami i przepisami technicznymi</w:t>
      </w:r>
      <w:r w:rsidRPr="006303FE">
        <w:rPr>
          <w:sz w:val="26"/>
          <w:szCs w:val="26"/>
        </w:rPr>
        <w:t xml:space="preserve"> - budowlanymi.</w:t>
      </w:r>
      <w:r w:rsidR="00C77603" w:rsidRPr="006303FE">
        <w:rPr>
          <w:sz w:val="26"/>
          <w:szCs w:val="26"/>
        </w:rPr>
        <w:t xml:space="preserve">                                                 </w:t>
      </w:r>
    </w:p>
    <w:p w:rsidR="00CC3393" w:rsidRDefault="00544B23" w:rsidP="00CC3393">
      <w:pPr>
        <w:pStyle w:val="Akapitzlist"/>
        <w:spacing w:after="0" w:line="240" w:lineRule="auto"/>
        <w:ind w:left="142" w:right="-45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>§ 5</w:t>
      </w:r>
      <w:r w:rsidR="00C77603" w:rsidRPr="004B1292">
        <w:rPr>
          <w:b/>
          <w:sz w:val="26"/>
          <w:szCs w:val="26"/>
        </w:rPr>
        <w:t xml:space="preserve">    </w:t>
      </w:r>
      <w:r w:rsidR="00C77603" w:rsidRPr="00CC3393">
        <w:rPr>
          <w:b/>
          <w:sz w:val="26"/>
          <w:szCs w:val="26"/>
        </w:rPr>
        <w:t xml:space="preserve">   </w:t>
      </w:r>
    </w:p>
    <w:p w:rsidR="00552064" w:rsidRPr="00CC3393" w:rsidRDefault="00544B23" w:rsidP="00CC3393">
      <w:pPr>
        <w:pStyle w:val="Akapitzlist"/>
        <w:spacing w:after="0" w:line="240" w:lineRule="auto"/>
        <w:ind w:left="142" w:right="-45"/>
        <w:jc w:val="both"/>
        <w:rPr>
          <w:b/>
          <w:sz w:val="26"/>
          <w:szCs w:val="26"/>
        </w:rPr>
      </w:pPr>
      <w:r w:rsidRPr="00CC3393">
        <w:rPr>
          <w:sz w:val="26"/>
          <w:szCs w:val="26"/>
        </w:rPr>
        <w:t xml:space="preserve">Wykonawca ponosi odpowiedzialność za rozwiązania projektu </w:t>
      </w:r>
      <w:r w:rsidR="00354FFE">
        <w:rPr>
          <w:sz w:val="26"/>
          <w:szCs w:val="26"/>
        </w:rPr>
        <w:t xml:space="preserve">i montaż wyłącznika </w:t>
      </w:r>
      <w:r w:rsidRPr="00CC3393">
        <w:rPr>
          <w:sz w:val="26"/>
          <w:szCs w:val="26"/>
        </w:rPr>
        <w:t>niezgodn</w:t>
      </w:r>
      <w:r w:rsidR="00354FFE">
        <w:rPr>
          <w:sz w:val="26"/>
          <w:szCs w:val="26"/>
        </w:rPr>
        <w:t>i</w:t>
      </w:r>
      <w:r w:rsidRPr="00CC3393">
        <w:rPr>
          <w:sz w:val="26"/>
          <w:szCs w:val="26"/>
        </w:rPr>
        <w:t>e</w:t>
      </w:r>
      <w:r w:rsidR="00C77603" w:rsidRPr="00CC3393">
        <w:rPr>
          <w:sz w:val="26"/>
          <w:szCs w:val="26"/>
        </w:rPr>
        <w:t xml:space="preserve"> </w:t>
      </w:r>
      <w:r w:rsidR="00354FFE">
        <w:rPr>
          <w:sz w:val="26"/>
          <w:szCs w:val="26"/>
        </w:rPr>
        <w:t>z</w:t>
      </w:r>
      <w:r w:rsidRPr="00CC3393">
        <w:rPr>
          <w:sz w:val="26"/>
          <w:szCs w:val="26"/>
        </w:rPr>
        <w:t xml:space="preserve"> zobowiązującymi przepisami, Polskimi Normami lub zasadami wiedzy technicznej. Wykonawca zobowiązuje się zapłacić Zamawiającemu odszkodowanie, jeżeli wskutek takich niezgodności Zamawiający, osoby którymi się posługuje bądź osoby trzecie poniosą szkodę.</w:t>
      </w:r>
    </w:p>
    <w:p w:rsidR="0031439E" w:rsidRDefault="0031439E" w:rsidP="0031439E">
      <w:pPr>
        <w:pStyle w:val="Akapitzlist"/>
        <w:spacing w:after="0" w:line="240" w:lineRule="auto"/>
        <w:ind w:left="142" w:right="-4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</w:t>
      </w:r>
      <w:r w:rsidR="00544B23" w:rsidRPr="004B1292">
        <w:rPr>
          <w:b/>
          <w:sz w:val="26"/>
          <w:szCs w:val="26"/>
        </w:rPr>
        <w:t>6</w:t>
      </w:r>
    </w:p>
    <w:p w:rsidR="0031439E" w:rsidRDefault="0031439E" w:rsidP="00761E35">
      <w:pPr>
        <w:pStyle w:val="Akapitzlist"/>
        <w:numPr>
          <w:ilvl w:val="0"/>
          <w:numId w:val="12"/>
        </w:numPr>
        <w:spacing w:after="0" w:line="240" w:lineRule="auto"/>
        <w:ind w:left="426"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Przedmiot umowy, szczegółowo opisany w </w:t>
      </w:r>
      <w:r w:rsidRPr="0031439E">
        <w:rPr>
          <w:sz w:val="26"/>
          <w:szCs w:val="26"/>
        </w:rPr>
        <w:t>§</w:t>
      </w:r>
      <w:r>
        <w:rPr>
          <w:sz w:val="26"/>
          <w:szCs w:val="26"/>
        </w:rPr>
        <w:t xml:space="preserve">1 </w:t>
      </w:r>
      <w:r w:rsidR="00C7606F" w:rsidRPr="00F000ED">
        <w:rPr>
          <w:sz w:val="26"/>
          <w:szCs w:val="26"/>
        </w:rPr>
        <w:t xml:space="preserve">Wykonawca </w:t>
      </w:r>
      <w:r w:rsidR="00DD544E" w:rsidRPr="00F000ED">
        <w:rPr>
          <w:sz w:val="26"/>
          <w:szCs w:val="26"/>
        </w:rPr>
        <w:t xml:space="preserve">wykona </w:t>
      </w:r>
      <w:r w:rsidR="00C7606F" w:rsidRPr="00F000ED">
        <w:rPr>
          <w:sz w:val="26"/>
          <w:szCs w:val="26"/>
        </w:rPr>
        <w:t xml:space="preserve">w terminie  do dnia </w:t>
      </w:r>
      <w:r w:rsidR="007E19D3" w:rsidRPr="00F000ED">
        <w:rPr>
          <w:sz w:val="26"/>
          <w:szCs w:val="26"/>
        </w:rPr>
        <w:t>1</w:t>
      </w:r>
      <w:r w:rsidR="00B71152">
        <w:rPr>
          <w:sz w:val="26"/>
          <w:szCs w:val="26"/>
        </w:rPr>
        <w:t>2</w:t>
      </w:r>
      <w:bookmarkStart w:id="0" w:name="_GoBack"/>
      <w:bookmarkEnd w:id="0"/>
      <w:r w:rsidR="007E19D3" w:rsidRPr="00F000ED">
        <w:rPr>
          <w:sz w:val="26"/>
          <w:szCs w:val="26"/>
        </w:rPr>
        <w:t>.</w:t>
      </w:r>
      <w:r w:rsidR="00B71152">
        <w:rPr>
          <w:sz w:val="26"/>
          <w:szCs w:val="26"/>
        </w:rPr>
        <w:t>12</w:t>
      </w:r>
      <w:r w:rsidR="007E19D3" w:rsidRPr="00F000ED">
        <w:rPr>
          <w:sz w:val="26"/>
          <w:szCs w:val="26"/>
        </w:rPr>
        <w:t>.2020</w:t>
      </w:r>
      <w:r w:rsidR="00E81155" w:rsidRPr="00F000ED">
        <w:rPr>
          <w:sz w:val="26"/>
          <w:szCs w:val="26"/>
        </w:rPr>
        <w:t xml:space="preserve"> r.</w:t>
      </w:r>
      <w:r>
        <w:rPr>
          <w:sz w:val="26"/>
          <w:szCs w:val="26"/>
        </w:rPr>
        <w:t xml:space="preserve"> </w:t>
      </w:r>
    </w:p>
    <w:p w:rsidR="00C7606F" w:rsidRDefault="0031439E" w:rsidP="00761E35">
      <w:pPr>
        <w:pStyle w:val="Akapitzlist"/>
        <w:numPr>
          <w:ilvl w:val="0"/>
          <w:numId w:val="12"/>
        </w:numPr>
        <w:spacing w:after="0" w:line="240" w:lineRule="auto"/>
        <w:ind w:left="426"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Dokumentację projektową wraz ze wszystkimi uzgodnieniami </w:t>
      </w:r>
      <w:r w:rsidR="00C7606F" w:rsidRPr="00F000ED">
        <w:rPr>
          <w:sz w:val="26"/>
          <w:szCs w:val="26"/>
        </w:rPr>
        <w:t xml:space="preserve"> </w:t>
      </w:r>
      <w:r w:rsidRPr="00F000ED">
        <w:rPr>
          <w:sz w:val="26"/>
          <w:szCs w:val="26"/>
        </w:rPr>
        <w:t xml:space="preserve">Wykonawca </w:t>
      </w:r>
      <w:r>
        <w:rPr>
          <w:sz w:val="26"/>
          <w:szCs w:val="26"/>
        </w:rPr>
        <w:t>przekaże Zamawiającemu w 3 egzemplarzach z płytą</w:t>
      </w:r>
      <w:r w:rsidRPr="00F000ED">
        <w:rPr>
          <w:sz w:val="26"/>
          <w:szCs w:val="26"/>
        </w:rPr>
        <w:t xml:space="preserve"> CD</w:t>
      </w:r>
      <w:r>
        <w:rPr>
          <w:sz w:val="26"/>
          <w:szCs w:val="26"/>
        </w:rPr>
        <w:t>.</w:t>
      </w:r>
    </w:p>
    <w:p w:rsidR="0031439E" w:rsidRPr="0031439E" w:rsidRDefault="0031439E" w:rsidP="00761E35">
      <w:pPr>
        <w:pStyle w:val="Akapitzlist"/>
        <w:numPr>
          <w:ilvl w:val="0"/>
          <w:numId w:val="12"/>
        </w:numPr>
        <w:spacing w:after="0" w:line="240" w:lineRule="auto"/>
        <w:ind w:left="426" w:right="-45"/>
        <w:jc w:val="both"/>
        <w:rPr>
          <w:sz w:val="26"/>
          <w:szCs w:val="26"/>
        </w:rPr>
      </w:pPr>
      <w:r w:rsidRPr="00F000ED">
        <w:rPr>
          <w:sz w:val="26"/>
          <w:szCs w:val="26"/>
        </w:rPr>
        <w:t>Do wykonanej dokumentacji Wyk</w:t>
      </w:r>
      <w:r w:rsidR="006D2F0E">
        <w:rPr>
          <w:sz w:val="26"/>
          <w:szCs w:val="26"/>
        </w:rPr>
        <w:t>onawca załączy oświadczenie, że</w:t>
      </w:r>
      <w:r w:rsidRPr="00F000ED">
        <w:rPr>
          <w:b/>
          <w:bCs/>
          <w:iCs/>
          <w:sz w:val="26"/>
          <w:szCs w:val="26"/>
        </w:rPr>
        <w:t xml:space="preserve"> </w:t>
      </w:r>
      <w:r w:rsidRPr="00F000ED">
        <w:rPr>
          <w:bCs/>
          <w:iCs/>
          <w:sz w:val="26"/>
          <w:szCs w:val="26"/>
        </w:rPr>
        <w:t xml:space="preserve">wykonane zamówienie jest </w:t>
      </w:r>
      <w:r w:rsidRPr="00F000ED">
        <w:rPr>
          <w:rFonts w:ascii="Calibri" w:eastAsia="Calibri" w:hAnsi="Calibri" w:cs="Times New Roman"/>
          <w:bCs/>
          <w:iCs/>
          <w:sz w:val="26"/>
          <w:szCs w:val="26"/>
        </w:rPr>
        <w:t>zgodne z  umową,</w:t>
      </w:r>
      <w:r w:rsidRPr="00F000ED">
        <w:rPr>
          <w:bCs/>
          <w:iCs/>
          <w:sz w:val="26"/>
          <w:szCs w:val="26"/>
        </w:rPr>
        <w:t xml:space="preserve">  </w:t>
      </w:r>
      <w:r w:rsidRPr="00F000ED">
        <w:rPr>
          <w:rFonts w:ascii="Calibri" w:eastAsia="Calibri" w:hAnsi="Calibri" w:cs="Times New Roman"/>
          <w:bCs/>
          <w:iCs/>
          <w:sz w:val="26"/>
          <w:szCs w:val="26"/>
        </w:rPr>
        <w:t xml:space="preserve">obowiązującymi przepisami oraz normami i że jest </w:t>
      </w:r>
      <w:r>
        <w:rPr>
          <w:rFonts w:ascii="Calibri" w:eastAsia="Calibri" w:hAnsi="Calibri" w:cs="Times New Roman"/>
          <w:bCs/>
          <w:iCs/>
          <w:sz w:val="26"/>
          <w:szCs w:val="26"/>
        </w:rPr>
        <w:t xml:space="preserve"> </w:t>
      </w:r>
      <w:r w:rsidRPr="00F000ED">
        <w:rPr>
          <w:rFonts w:ascii="Calibri" w:eastAsia="Calibri" w:hAnsi="Calibri" w:cs="Times New Roman"/>
          <w:bCs/>
          <w:iCs/>
          <w:sz w:val="26"/>
          <w:szCs w:val="26"/>
        </w:rPr>
        <w:t>w stanie kompletnym</w:t>
      </w:r>
      <w:r w:rsidRPr="00F000ED">
        <w:rPr>
          <w:bCs/>
          <w:iCs/>
          <w:sz w:val="26"/>
          <w:szCs w:val="26"/>
        </w:rPr>
        <w:t xml:space="preserve"> </w:t>
      </w:r>
      <w:r w:rsidRPr="00F000ED">
        <w:rPr>
          <w:rFonts w:ascii="Calibri" w:eastAsia="Calibri" w:hAnsi="Calibri" w:cs="Times New Roman"/>
          <w:bCs/>
          <w:iCs/>
          <w:sz w:val="26"/>
          <w:szCs w:val="26"/>
        </w:rPr>
        <w:t>z punktu widzenia celu, któremu ma służyć</w:t>
      </w:r>
      <w:r w:rsidRPr="00F000ED">
        <w:rPr>
          <w:iCs/>
          <w:sz w:val="26"/>
          <w:szCs w:val="26"/>
        </w:rPr>
        <w:t>.</w:t>
      </w:r>
    </w:p>
    <w:p w:rsidR="0031439E" w:rsidRPr="0031439E" w:rsidRDefault="0031439E" w:rsidP="00761E35">
      <w:pPr>
        <w:pStyle w:val="Akapitzlist"/>
        <w:numPr>
          <w:ilvl w:val="0"/>
          <w:numId w:val="12"/>
        </w:numPr>
        <w:spacing w:line="240" w:lineRule="auto"/>
        <w:ind w:left="426"/>
        <w:jc w:val="both"/>
        <w:rPr>
          <w:iCs/>
          <w:sz w:val="26"/>
          <w:szCs w:val="26"/>
        </w:rPr>
      </w:pPr>
      <w:r w:rsidRPr="0031439E">
        <w:rPr>
          <w:rFonts w:ascii="Calibri" w:eastAsia="Calibri" w:hAnsi="Calibri" w:cs="Times New Roman"/>
          <w:iCs/>
          <w:sz w:val="26"/>
          <w:szCs w:val="26"/>
        </w:rPr>
        <w:t>Wykaz opracowań oraz pisemne oświadczenie, o którym mowa wyżej, stanowią  inte</w:t>
      </w:r>
      <w:r w:rsidRPr="0031439E">
        <w:rPr>
          <w:iCs/>
          <w:sz w:val="26"/>
          <w:szCs w:val="26"/>
        </w:rPr>
        <w:t xml:space="preserve">gralną część </w:t>
      </w:r>
      <w:r w:rsidRPr="0031439E">
        <w:rPr>
          <w:rFonts w:ascii="Calibri" w:eastAsia="Calibri" w:hAnsi="Calibri" w:cs="Times New Roman"/>
          <w:iCs/>
          <w:sz w:val="26"/>
          <w:szCs w:val="26"/>
        </w:rPr>
        <w:t>przedmiotu odbioru.</w:t>
      </w:r>
      <w:r w:rsidRPr="0031439E">
        <w:rPr>
          <w:sz w:val="26"/>
          <w:szCs w:val="26"/>
        </w:rPr>
        <w:t xml:space="preserve"> </w:t>
      </w:r>
    </w:p>
    <w:p w:rsidR="0031439E" w:rsidRDefault="0031439E" w:rsidP="00761E35">
      <w:pPr>
        <w:pStyle w:val="Akapitzlist"/>
        <w:numPr>
          <w:ilvl w:val="0"/>
          <w:numId w:val="12"/>
        </w:numPr>
        <w:spacing w:after="0" w:line="240" w:lineRule="auto"/>
        <w:ind w:left="426" w:right="-45"/>
        <w:jc w:val="both"/>
        <w:rPr>
          <w:sz w:val="26"/>
          <w:szCs w:val="26"/>
        </w:rPr>
      </w:pPr>
      <w:r w:rsidRPr="00F000ED">
        <w:rPr>
          <w:sz w:val="26"/>
          <w:szCs w:val="26"/>
        </w:rPr>
        <w:t xml:space="preserve">Na dowód przekazania  dokumentacji projektowej i odbioru wykonanych robót, sporządzony zostanie protokół zdawczo – odbiorczy. </w:t>
      </w:r>
    </w:p>
    <w:p w:rsidR="0031439E" w:rsidRPr="00F000ED" w:rsidRDefault="0031439E" w:rsidP="00761E35">
      <w:pPr>
        <w:pStyle w:val="Akapitzlist"/>
        <w:numPr>
          <w:ilvl w:val="0"/>
          <w:numId w:val="12"/>
        </w:numPr>
        <w:spacing w:line="240" w:lineRule="auto"/>
        <w:ind w:left="426"/>
        <w:rPr>
          <w:sz w:val="26"/>
          <w:szCs w:val="26"/>
        </w:rPr>
      </w:pPr>
      <w:r w:rsidRPr="00F000ED">
        <w:rPr>
          <w:sz w:val="26"/>
          <w:szCs w:val="26"/>
        </w:rPr>
        <w:t xml:space="preserve">Podpisany przez strony protokół zdawczo-odbiorczy stanowić będzie podstawę </w:t>
      </w:r>
      <w:r>
        <w:rPr>
          <w:sz w:val="26"/>
          <w:szCs w:val="26"/>
        </w:rPr>
        <w:t xml:space="preserve">           </w:t>
      </w:r>
      <w:r w:rsidRPr="00F000ED">
        <w:rPr>
          <w:sz w:val="26"/>
          <w:szCs w:val="26"/>
        </w:rPr>
        <w:t xml:space="preserve">do wystawienia faktury.        </w:t>
      </w:r>
    </w:p>
    <w:p w:rsidR="0031439E" w:rsidRPr="00F000ED" w:rsidRDefault="0031439E" w:rsidP="00761E35">
      <w:pPr>
        <w:pStyle w:val="Akapitzlist"/>
        <w:spacing w:line="240" w:lineRule="auto"/>
        <w:ind w:left="426"/>
        <w:rPr>
          <w:sz w:val="26"/>
          <w:szCs w:val="26"/>
        </w:rPr>
      </w:pPr>
      <w:r w:rsidRPr="00F000ED">
        <w:rPr>
          <w:sz w:val="26"/>
          <w:szCs w:val="26"/>
        </w:rPr>
        <w:t>Wykonawca zobowiązany jest wystawić fakturę zgodnie z następującymi wytycznymi:</w:t>
      </w:r>
    </w:p>
    <w:p w:rsidR="0031439E" w:rsidRPr="00F000ED" w:rsidRDefault="0031439E" w:rsidP="00761E35">
      <w:pPr>
        <w:pStyle w:val="Akapitzlist"/>
        <w:spacing w:line="240" w:lineRule="auto"/>
        <w:ind w:left="426"/>
        <w:rPr>
          <w:b/>
          <w:sz w:val="26"/>
          <w:szCs w:val="26"/>
        </w:rPr>
      </w:pPr>
      <w:r w:rsidRPr="00F000ED">
        <w:rPr>
          <w:b/>
          <w:sz w:val="26"/>
          <w:szCs w:val="26"/>
        </w:rPr>
        <w:t>Nabywca:</w:t>
      </w:r>
    </w:p>
    <w:p w:rsidR="0031439E" w:rsidRPr="00F000ED" w:rsidRDefault="0031439E" w:rsidP="00761E35">
      <w:pPr>
        <w:pStyle w:val="Akapitzlist"/>
        <w:spacing w:line="240" w:lineRule="auto"/>
        <w:ind w:left="426"/>
        <w:rPr>
          <w:sz w:val="26"/>
          <w:szCs w:val="26"/>
        </w:rPr>
      </w:pPr>
      <w:r w:rsidRPr="00F000ED">
        <w:rPr>
          <w:sz w:val="26"/>
          <w:szCs w:val="26"/>
        </w:rPr>
        <w:t>Powiat Radomski, ul. Tadeusza  Mazowieckiego7, 26-600 Radom, NIP: 9482604208</w:t>
      </w:r>
    </w:p>
    <w:p w:rsidR="0031439E" w:rsidRDefault="0031439E" w:rsidP="00761E35">
      <w:pPr>
        <w:pStyle w:val="Akapitzlist"/>
        <w:spacing w:line="240" w:lineRule="auto"/>
        <w:ind w:left="426"/>
        <w:rPr>
          <w:b/>
          <w:sz w:val="26"/>
          <w:szCs w:val="26"/>
        </w:rPr>
      </w:pPr>
      <w:r w:rsidRPr="00F000ED">
        <w:rPr>
          <w:b/>
          <w:sz w:val="26"/>
          <w:szCs w:val="26"/>
        </w:rPr>
        <w:t>Odbiorca / Płatnik</w:t>
      </w:r>
      <w:r>
        <w:rPr>
          <w:b/>
          <w:sz w:val="26"/>
          <w:szCs w:val="26"/>
        </w:rPr>
        <w:t xml:space="preserve"> </w:t>
      </w:r>
    </w:p>
    <w:p w:rsidR="0031439E" w:rsidRPr="0031439E" w:rsidRDefault="0031439E" w:rsidP="00761E35">
      <w:pPr>
        <w:pStyle w:val="Akapitzlist"/>
        <w:spacing w:line="240" w:lineRule="auto"/>
        <w:ind w:left="426"/>
        <w:rPr>
          <w:sz w:val="26"/>
          <w:szCs w:val="26"/>
        </w:rPr>
      </w:pPr>
      <w:r w:rsidRPr="0031439E">
        <w:rPr>
          <w:sz w:val="26"/>
          <w:szCs w:val="26"/>
        </w:rPr>
        <w:t>Dom Pomocy Społecznej w Jedlance, Jedlanka 10, 26-660 Jedlińs</w:t>
      </w:r>
      <w:r>
        <w:rPr>
          <w:sz w:val="26"/>
          <w:szCs w:val="26"/>
        </w:rPr>
        <w:t>k</w:t>
      </w:r>
    </w:p>
    <w:p w:rsidR="0031439E" w:rsidRPr="00761E35" w:rsidRDefault="00F000ED" w:rsidP="00761E35">
      <w:pPr>
        <w:pStyle w:val="Akapitzlist"/>
        <w:numPr>
          <w:ilvl w:val="0"/>
          <w:numId w:val="12"/>
        </w:numPr>
        <w:spacing w:line="240" w:lineRule="auto"/>
        <w:ind w:left="426"/>
        <w:jc w:val="both"/>
        <w:rPr>
          <w:sz w:val="26"/>
          <w:szCs w:val="26"/>
        </w:rPr>
      </w:pPr>
      <w:r w:rsidRPr="0031439E">
        <w:rPr>
          <w:sz w:val="26"/>
          <w:szCs w:val="26"/>
        </w:rPr>
        <w:t xml:space="preserve">Zamawiający informuje Wykonawcę, że na podstawie art.4 ust.3 ustawy z dnia                            9 listopada 2018 roku o elektronicznym fakturowaniu w zamówieniach publicznych, koncesjach na roboty budowlane lub usługi oraz partnerstwie publiczno-prywatnym      </w:t>
      </w:r>
      <w:r w:rsidR="00732A21" w:rsidRPr="0031439E">
        <w:rPr>
          <w:sz w:val="26"/>
          <w:szCs w:val="26"/>
        </w:rPr>
        <w:t xml:space="preserve">   </w:t>
      </w:r>
      <w:r w:rsidRPr="0031439E">
        <w:rPr>
          <w:sz w:val="26"/>
          <w:szCs w:val="26"/>
        </w:rPr>
        <w:t>(Dz.U. z 2018 roku poz.2191) wyłącza stosowanie ustrukturyzowanych faktur elektronicznych przy realizacji zamówień na podstawie przedmiotowej umowy.</w:t>
      </w:r>
      <w:r w:rsidR="00732A21" w:rsidRPr="0031439E">
        <w:rPr>
          <w:sz w:val="26"/>
          <w:szCs w:val="26"/>
        </w:rPr>
        <w:t xml:space="preserve">  </w:t>
      </w:r>
      <w:r w:rsidR="00F7315E" w:rsidRPr="0031439E">
        <w:rPr>
          <w:sz w:val="26"/>
          <w:szCs w:val="26"/>
        </w:rPr>
        <w:t xml:space="preserve">                                   </w:t>
      </w:r>
      <w:r w:rsidR="00732A21" w:rsidRPr="0031439E">
        <w:rPr>
          <w:sz w:val="26"/>
          <w:szCs w:val="26"/>
        </w:rPr>
        <w:t xml:space="preserve">                 </w:t>
      </w:r>
      <w:r w:rsidR="00EC7814" w:rsidRPr="0031439E">
        <w:rPr>
          <w:sz w:val="26"/>
          <w:szCs w:val="26"/>
        </w:rPr>
        <w:t xml:space="preserve">       </w:t>
      </w:r>
    </w:p>
    <w:p w:rsidR="00A730D3" w:rsidRPr="004B1292" w:rsidRDefault="00A730D3" w:rsidP="0031439E">
      <w:pPr>
        <w:pStyle w:val="Akapitzlist"/>
        <w:tabs>
          <w:tab w:val="left" w:pos="426"/>
        </w:tabs>
        <w:spacing w:line="240" w:lineRule="auto"/>
        <w:ind w:left="0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 xml:space="preserve">§ </w:t>
      </w:r>
      <w:r w:rsidR="00544B23" w:rsidRPr="004B1292">
        <w:rPr>
          <w:b/>
          <w:sz w:val="26"/>
          <w:szCs w:val="26"/>
        </w:rPr>
        <w:t>7</w:t>
      </w:r>
    </w:p>
    <w:p w:rsidR="00732A21" w:rsidRDefault="00A730D3" w:rsidP="00761E3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sz w:val="26"/>
          <w:szCs w:val="26"/>
        </w:rPr>
      </w:pPr>
      <w:r w:rsidRPr="00F000ED">
        <w:rPr>
          <w:sz w:val="26"/>
          <w:szCs w:val="26"/>
        </w:rPr>
        <w:t>Wraz z podpisaniem protokoł</w:t>
      </w:r>
      <w:r w:rsidR="00544B23" w:rsidRPr="00F000ED">
        <w:rPr>
          <w:sz w:val="26"/>
          <w:szCs w:val="26"/>
        </w:rPr>
        <w:t>u</w:t>
      </w:r>
      <w:r w:rsidRPr="00F000ED">
        <w:rPr>
          <w:sz w:val="26"/>
          <w:szCs w:val="26"/>
        </w:rPr>
        <w:t xml:space="preserve"> odbioru dokumentacji projektowej na Zamawiającego przechodzą wszelkie majątkowe prawa autorskie do przekazywanego projektu</w:t>
      </w:r>
      <w:r w:rsidR="0031439E">
        <w:rPr>
          <w:sz w:val="26"/>
          <w:szCs w:val="26"/>
        </w:rPr>
        <w:t xml:space="preserve">                                 </w:t>
      </w:r>
      <w:r w:rsidRPr="00F000ED">
        <w:rPr>
          <w:sz w:val="26"/>
          <w:szCs w:val="26"/>
        </w:rPr>
        <w:t>i dokumentacji</w:t>
      </w:r>
      <w:r w:rsidR="0031439E">
        <w:rPr>
          <w:sz w:val="26"/>
          <w:szCs w:val="26"/>
        </w:rPr>
        <w:t>.</w:t>
      </w:r>
      <w:r w:rsidRPr="00F000ED">
        <w:rPr>
          <w:sz w:val="26"/>
          <w:szCs w:val="26"/>
        </w:rPr>
        <w:t xml:space="preserve"> Zamawiający będzie miał prawo eksploatacji projektu jako utw</w:t>
      </w:r>
      <w:r w:rsidR="00732A21">
        <w:rPr>
          <w:sz w:val="26"/>
          <w:szCs w:val="26"/>
        </w:rPr>
        <w:t>oru w myśl art. 1 ust. 1 ustawy</w:t>
      </w:r>
      <w:r w:rsidR="006606DB" w:rsidRPr="00F000ED">
        <w:rPr>
          <w:sz w:val="26"/>
          <w:szCs w:val="26"/>
        </w:rPr>
        <w:t xml:space="preserve"> </w:t>
      </w:r>
      <w:r w:rsidRPr="00F000ED">
        <w:rPr>
          <w:sz w:val="26"/>
          <w:szCs w:val="26"/>
        </w:rPr>
        <w:t>z dnia 4 lutego 1994 r. o prawie autorskim i prawach pokrewnych (t. j. Dz. U. z 2006 r. Nr 90, poz. 631 z późn. zm.).</w:t>
      </w:r>
      <w:r w:rsidR="004B1292">
        <w:rPr>
          <w:sz w:val="26"/>
          <w:szCs w:val="26"/>
        </w:rPr>
        <w:t xml:space="preserve">  </w:t>
      </w:r>
      <w:r w:rsidR="00F7315E">
        <w:rPr>
          <w:sz w:val="26"/>
          <w:szCs w:val="26"/>
        </w:rPr>
        <w:t xml:space="preserve">                 </w:t>
      </w:r>
      <w:r w:rsidR="008E0CE4"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732A21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B21CAF" w:rsidRPr="004B1292" w:rsidRDefault="00732A21" w:rsidP="0055206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lastRenderedPageBreak/>
        <w:t xml:space="preserve">                                                                      </w:t>
      </w:r>
      <w:r w:rsidR="0086465B" w:rsidRPr="004B1292">
        <w:rPr>
          <w:b/>
          <w:sz w:val="26"/>
          <w:szCs w:val="26"/>
        </w:rPr>
        <w:t xml:space="preserve">§ </w:t>
      </w:r>
      <w:r w:rsidR="00544B23" w:rsidRPr="004B1292">
        <w:rPr>
          <w:b/>
          <w:sz w:val="26"/>
          <w:szCs w:val="26"/>
        </w:rPr>
        <w:t>8</w:t>
      </w:r>
    </w:p>
    <w:p w:rsidR="00761E35" w:rsidRDefault="00B21CAF" w:rsidP="00C34929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761E35">
        <w:rPr>
          <w:sz w:val="26"/>
          <w:szCs w:val="26"/>
        </w:rPr>
        <w:t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  <w:r w:rsidR="00761E35">
        <w:rPr>
          <w:sz w:val="26"/>
          <w:szCs w:val="26"/>
        </w:rPr>
        <w:t>.</w:t>
      </w:r>
    </w:p>
    <w:p w:rsidR="00761E35" w:rsidRDefault="000D5434" w:rsidP="00C34929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761E35">
        <w:rPr>
          <w:sz w:val="26"/>
          <w:szCs w:val="26"/>
        </w:rPr>
        <w:t>Za wykonanie przedmiotu umowy Wykonawca otrzyma wynagrodzenie</w:t>
      </w:r>
      <w:r w:rsidR="00552064" w:rsidRPr="00761E35">
        <w:rPr>
          <w:sz w:val="26"/>
          <w:szCs w:val="26"/>
        </w:rPr>
        <w:t xml:space="preserve"> </w:t>
      </w:r>
      <w:r w:rsidR="00761E35">
        <w:rPr>
          <w:sz w:val="26"/>
          <w:szCs w:val="26"/>
        </w:rPr>
        <w:t xml:space="preserve">ryczałtowo </w:t>
      </w:r>
      <w:r w:rsidR="00473B08" w:rsidRPr="00761E35">
        <w:rPr>
          <w:sz w:val="26"/>
          <w:szCs w:val="26"/>
        </w:rPr>
        <w:t xml:space="preserve">w wysokości  brutto </w:t>
      </w:r>
      <w:r w:rsidR="006D2F0E">
        <w:rPr>
          <w:sz w:val="26"/>
          <w:szCs w:val="26"/>
        </w:rPr>
        <w:t>…..</w:t>
      </w:r>
      <w:r w:rsidR="00473B08" w:rsidRPr="00761E35">
        <w:rPr>
          <w:sz w:val="26"/>
          <w:szCs w:val="26"/>
        </w:rPr>
        <w:t>zł (słownie zł</w:t>
      </w:r>
      <w:r w:rsidR="001D026F" w:rsidRPr="00761E35">
        <w:rPr>
          <w:sz w:val="26"/>
          <w:szCs w:val="26"/>
        </w:rPr>
        <w:t>:</w:t>
      </w:r>
      <w:r w:rsidR="00473B08" w:rsidRPr="00761E35">
        <w:rPr>
          <w:sz w:val="26"/>
          <w:szCs w:val="26"/>
        </w:rPr>
        <w:t xml:space="preserve"> </w:t>
      </w:r>
      <w:r w:rsidR="006D2F0E">
        <w:rPr>
          <w:sz w:val="26"/>
          <w:szCs w:val="26"/>
        </w:rPr>
        <w:t>……….</w:t>
      </w:r>
      <w:r w:rsidR="005462D4" w:rsidRPr="00761E35">
        <w:rPr>
          <w:sz w:val="26"/>
          <w:szCs w:val="26"/>
        </w:rPr>
        <w:t xml:space="preserve">  00/100</w:t>
      </w:r>
      <w:r w:rsidR="00473B08" w:rsidRPr="00761E35">
        <w:rPr>
          <w:sz w:val="26"/>
          <w:szCs w:val="26"/>
        </w:rPr>
        <w:t xml:space="preserve">). </w:t>
      </w:r>
    </w:p>
    <w:p w:rsidR="00761E35" w:rsidRDefault="00761E35" w:rsidP="00C34929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D5434" w:rsidRPr="00761E35">
        <w:rPr>
          <w:sz w:val="26"/>
          <w:szCs w:val="26"/>
        </w:rPr>
        <w:t xml:space="preserve">Wynagrodzenie powyższe obejmuje wszelkie koszty poniesione przez Wykonawcę </w:t>
      </w:r>
      <w:r w:rsidR="00732A21" w:rsidRPr="00761E35">
        <w:rPr>
          <w:sz w:val="26"/>
          <w:szCs w:val="26"/>
        </w:rPr>
        <w:t xml:space="preserve">                 z </w:t>
      </w:r>
      <w:r w:rsidR="000D5434" w:rsidRPr="00761E35">
        <w:rPr>
          <w:sz w:val="26"/>
          <w:szCs w:val="26"/>
        </w:rPr>
        <w:t>tyt</w:t>
      </w:r>
      <w:r w:rsidR="006D2F0E">
        <w:rPr>
          <w:sz w:val="26"/>
          <w:szCs w:val="26"/>
        </w:rPr>
        <w:t>ułu realizacji przedmiotu umowy</w:t>
      </w:r>
      <w:r w:rsidR="000D5434" w:rsidRPr="00761E35">
        <w:rPr>
          <w:sz w:val="26"/>
          <w:szCs w:val="26"/>
        </w:rPr>
        <w:t>, w tym w szczególności opłaty za uzgodnienia dokumentacji projektowej.</w:t>
      </w:r>
      <w:r w:rsidR="00552064" w:rsidRPr="00761E35">
        <w:rPr>
          <w:sz w:val="26"/>
          <w:szCs w:val="26"/>
        </w:rPr>
        <w:t xml:space="preserve"> </w:t>
      </w:r>
    </w:p>
    <w:p w:rsidR="00761E35" w:rsidRDefault="005E3214" w:rsidP="006D2F0E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761E35">
        <w:rPr>
          <w:sz w:val="26"/>
          <w:szCs w:val="26"/>
        </w:rPr>
        <w:t>Należnoś</w:t>
      </w:r>
      <w:r w:rsidR="00473B08" w:rsidRPr="00761E35">
        <w:rPr>
          <w:sz w:val="26"/>
          <w:szCs w:val="26"/>
        </w:rPr>
        <w:t>ć</w:t>
      </w:r>
      <w:r w:rsidRPr="00761E35">
        <w:rPr>
          <w:sz w:val="26"/>
          <w:szCs w:val="26"/>
        </w:rPr>
        <w:t xml:space="preserve"> zostan</w:t>
      </w:r>
      <w:r w:rsidR="00473B08" w:rsidRPr="00761E35">
        <w:rPr>
          <w:sz w:val="26"/>
          <w:szCs w:val="26"/>
        </w:rPr>
        <w:t>ie</w:t>
      </w:r>
      <w:r w:rsidRPr="00761E35">
        <w:rPr>
          <w:sz w:val="26"/>
          <w:szCs w:val="26"/>
        </w:rPr>
        <w:t xml:space="preserve"> zrealizowan</w:t>
      </w:r>
      <w:r w:rsidR="00473B08" w:rsidRPr="00761E35">
        <w:rPr>
          <w:sz w:val="26"/>
          <w:szCs w:val="26"/>
        </w:rPr>
        <w:t>a</w:t>
      </w:r>
      <w:r w:rsidRPr="00761E35">
        <w:rPr>
          <w:sz w:val="26"/>
          <w:szCs w:val="26"/>
        </w:rPr>
        <w:t xml:space="preserve"> przelewem  </w:t>
      </w:r>
      <w:r w:rsidR="00473B08" w:rsidRPr="00761E35">
        <w:rPr>
          <w:sz w:val="26"/>
          <w:szCs w:val="26"/>
        </w:rPr>
        <w:t xml:space="preserve">na konto Wykonawcy </w:t>
      </w:r>
      <w:r w:rsidRPr="00761E35">
        <w:rPr>
          <w:sz w:val="26"/>
          <w:szCs w:val="26"/>
        </w:rPr>
        <w:t xml:space="preserve">w terminie </w:t>
      </w:r>
      <w:r w:rsidR="00544B23" w:rsidRPr="00761E35">
        <w:rPr>
          <w:sz w:val="26"/>
          <w:szCs w:val="26"/>
        </w:rPr>
        <w:t>do 21</w:t>
      </w:r>
      <w:r w:rsidR="00761E35">
        <w:rPr>
          <w:sz w:val="26"/>
          <w:szCs w:val="26"/>
        </w:rPr>
        <w:t xml:space="preserve"> dni </w:t>
      </w:r>
      <w:r w:rsidRPr="00761E35">
        <w:rPr>
          <w:sz w:val="26"/>
          <w:szCs w:val="26"/>
        </w:rPr>
        <w:t>od daty otrzymania faktury przez Zamawiającego</w:t>
      </w:r>
      <w:r w:rsidR="00761E35">
        <w:rPr>
          <w:sz w:val="26"/>
          <w:szCs w:val="26"/>
        </w:rPr>
        <w:t xml:space="preserve">. </w:t>
      </w:r>
      <w:r w:rsidR="00761E35" w:rsidRPr="00761E35">
        <w:rPr>
          <w:sz w:val="26"/>
          <w:szCs w:val="26"/>
        </w:rPr>
        <w:t>Strony postanawiają, iż zapłata następuje w chwili obciążenia rachunku bankowego Zamawiającego.</w:t>
      </w:r>
      <w:r w:rsidR="00732A21" w:rsidRPr="00761E35">
        <w:rPr>
          <w:sz w:val="26"/>
          <w:szCs w:val="26"/>
        </w:rPr>
        <w:t xml:space="preserve">                                    </w:t>
      </w:r>
      <w:r w:rsidR="00761E35">
        <w:rPr>
          <w:sz w:val="26"/>
          <w:szCs w:val="26"/>
        </w:rPr>
        <w:t xml:space="preserve">                         </w:t>
      </w:r>
    </w:p>
    <w:p w:rsidR="00732A21" w:rsidRPr="00761E35" w:rsidRDefault="00CF6609" w:rsidP="00C34929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761E35">
        <w:rPr>
          <w:sz w:val="26"/>
          <w:szCs w:val="26"/>
        </w:rPr>
        <w:t xml:space="preserve">Z należnego Wykonawcy wynagrodzenia zostaną potrącone naliczone zgodnie z § </w:t>
      </w:r>
      <w:r w:rsidR="00584058" w:rsidRPr="00761E35">
        <w:rPr>
          <w:sz w:val="26"/>
          <w:szCs w:val="26"/>
        </w:rPr>
        <w:t>9</w:t>
      </w:r>
      <w:r w:rsidRPr="00761E35">
        <w:rPr>
          <w:sz w:val="26"/>
          <w:szCs w:val="26"/>
        </w:rPr>
        <w:t xml:space="preserve">  </w:t>
      </w:r>
      <w:r w:rsidR="00F7315E" w:rsidRPr="00761E35">
        <w:rPr>
          <w:sz w:val="26"/>
          <w:szCs w:val="26"/>
        </w:rPr>
        <w:t xml:space="preserve">                 </w:t>
      </w:r>
      <w:r w:rsidRPr="00761E35">
        <w:rPr>
          <w:sz w:val="26"/>
          <w:szCs w:val="26"/>
        </w:rPr>
        <w:t>kary umowne.</w:t>
      </w:r>
      <w:r w:rsidR="00732A21" w:rsidRPr="00761E3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FF0531" w:rsidRDefault="005E3214" w:rsidP="00FF0531">
      <w:pPr>
        <w:spacing w:after="0"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 xml:space="preserve">§ </w:t>
      </w:r>
      <w:r w:rsidR="00544B23" w:rsidRPr="004B1292">
        <w:rPr>
          <w:b/>
          <w:sz w:val="26"/>
          <w:szCs w:val="26"/>
        </w:rPr>
        <w:t>9</w:t>
      </w:r>
      <w:r w:rsidR="00552064" w:rsidRPr="004B1292">
        <w:rPr>
          <w:b/>
          <w:sz w:val="26"/>
          <w:szCs w:val="26"/>
        </w:rPr>
        <w:t xml:space="preserve">       </w:t>
      </w:r>
    </w:p>
    <w:p w:rsidR="005E3214" w:rsidRPr="00FF0531" w:rsidRDefault="00B920D7" w:rsidP="00FF0531">
      <w:pPr>
        <w:spacing w:after="0" w:line="240" w:lineRule="auto"/>
        <w:jc w:val="both"/>
        <w:rPr>
          <w:b/>
          <w:sz w:val="26"/>
          <w:szCs w:val="26"/>
        </w:rPr>
      </w:pPr>
      <w:r w:rsidRPr="00F000ED">
        <w:rPr>
          <w:sz w:val="26"/>
          <w:szCs w:val="26"/>
        </w:rPr>
        <w:t>Wykonawca zapłaci na rzecz Zamawiającego karę umowną za:</w:t>
      </w:r>
    </w:p>
    <w:p w:rsidR="0036698C" w:rsidRPr="00F000ED" w:rsidRDefault="00FF0531" w:rsidP="00C34929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="00CF6609" w:rsidRPr="00F000ED">
        <w:rPr>
          <w:sz w:val="26"/>
          <w:szCs w:val="26"/>
        </w:rPr>
        <w:t>włokę</w:t>
      </w:r>
      <w:r w:rsidR="0036698C" w:rsidRPr="00F000ED">
        <w:rPr>
          <w:sz w:val="26"/>
          <w:szCs w:val="26"/>
        </w:rPr>
        <w:t xml:space="preserve"> w opracowaniu </w:t>
      </w:r>
      <w:r>
        <w:rPr>
          <w:sz w:val="26"/>
          <w:szCs w:val="26"/>
        </w:rPr>
        <w:t>projektu</w:t>
      </w:r>
      <w:r w:rsidR="0036698C" w:rsidRPr="00F000ED">
        <w:rPr>
          <w:sz w:val="26"/>
          <w:szCs w:val="26"/>
        </w:rPr>
        <w:t xml:space="preserve"> i </w:t>
      </w:r>
      <w:r w:rsidR="005462D4" w:rsidRPr="00F000ED">
        <w:rPr>
          <w:sz w:val="26"/>
          <w:szCs w:val="26"/>
        </w:rPr>
        <w:t>wykonaniu</w:t>
      </w:r>
      <w:r w:rsidR="0036698C" w:rsidRPr="00F000ED">
        <w:rPr>
          <w:sz w:val="26"/>
          <w:szCs w:val="26"/>
        </w:rPr>
        <w:t xml:space="preserve"> </w:t>
      </w:r>
      <w:r>
        <w:rPr>
          <w:sz w:val="26"/>
          <w:szCs w:val="26"/>
        </w:rPr>
        <w:t>montażu wyłącznika</w:t>
      </w:r>
      <w:r w:rsidR="0036698C" w:rsidRPr="00F000ED">
        <w:rPr>
          <w:sz w:val="26"/>
          <w:szCs w:val="26"/>
        </w:rPr>
        <w:t xml:space="preserve"> w wysokości 0,5% wynagrodzenia umownego</w:t>
      </w:r>
      <w:r w:rsidR="00CF6609" w:rsidRPr="00F000ED">
        <w:rPr>
          <w:sz w:val="26"/>
          <w:szCs w:val="26"/>
        </w:rPr>
        <w:t xml:space="preserve"> za każdy dzień zwłoki,</w:t>
      </w:r>
      <w:r w:rsidR="00E95582" w:rsidRPr="00F000ED">
        <w:rPr>
          <w:sz w:val="26"/>
          <w:szCs w:val="26"/>
        </w:rPr>
        <w:t xml:space="preserve"> licząc od umownego terminu wykonania zamówienia</w:t>
      </w:r>
      <w:r>
        <w:rPr>
          <w:sz w:val="26"/>
          <w:szCs w:val="26"/>
        </w:rPr>
        <w:t>.</w:t>
      </w:r>
    </w:p>
    <w:p w:rsidR="00E95582" w:rsidRPr="00F000ED" w:rsidRDefault="00FF0531" w:rsidP="00C34929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iCs/>
          <w:sz w:val="26"/>
          <w:szCs w:val="26"/>
        </w:rPr>
      </w:pPr>
      <w:r>
        <w:rPr>
          <w:rFonts w:ascii="Calibri" w:eastAsia="Calibri" w:hAnsi="Calibri" w:cs="Times New Roman"/>
          <w:iCs/>
          <w:sz w:val="26"/>
          <w:szCs w:val="26"/>
        </w:rPr>
        <w:t>Z</w:t>
      </w:r>
      <w:r w:rsidR="00E95582" w:rsidRPr="00F000ED">
        <w:rPr>
          <w:rFonts w:ascii="Calibri" w:eastAsia="Calibri" w:hAnsi="Calibri" w:cs="Times New Roman"/>
          <w:iCs/>
          <w:sz w:val="26"/>
          <w:szCs w:val="26"/>
        </w:rPr>
        <w:t>włokę w usunięciu wad projektu</w:t>
      </w:r>
      <w:r w:rsidR="005462D4" w:rsidRPr="00F000ED">
        <w:rPr>
          <w:rFonts w:ascii="Calibri" w:eastAsia="Calibri" w:hAnsi="Calibri" w:cs="Times New Roman"/>
          <w:iCs/>
          <w:sz w:val="26"/>
          <w:szCs w:val="26"/>
        </w:rPr>
        <w:t xml:space="preserve"> </w:t>
      </w:r>
      <w:r>
        <w:rPr>
          <w:rFonts w:ascii="Calibri" w:eastAsia="Calibri" w:hAnsi="Calibri" w:cs="Times New Roman"/>
          <w:iCs/>
          <w:sz w:val="26"/>
          <w:szCs w:val="26"/>
        </w:rPr>
        <w:t>lub montażu</w:t>
      </w:r>
      <w:r w:rsidR="00E95582" w:rsidRPr="00F000ED">
        <w:rPr>
          <w:rFonts w:ascii="Calibri" w:eastAsia="Calibri" w:hAnsi="Calibri" w:cs="Times New Roman"/>
          <w:iCs/>
          <w:sz w:val="26"/>
          <w:szCs w:val="26"/>
        </w:rPr>
        <w:t xml:space="preserve"> w wysokości 1% dziennie za każdy dzień zwłoki licząc od ustalonego przez strony terminu na usunięcie wa</w:t>
      </w:r>
      <w:r>
        <w:rPr>
          <w:rFonts w:ascii="Calibri" w:eastAsia="Calibri" w:hAnsi="Calibri" w:cs="Times New Roman"/>
          <w:iCs/>
          <w:sz w:val="26"/>
          <w:szCs w:val="26"/>
        </w:rPr>
        <w:t>d.</w:t>
      </w:r>
    </w:p>
    <w:p w:rsidR="00C34929" w:rsidRDefault="00FF0531" w:rsidP="00C34929">
      <w:pPr>
        <w:pStyle w:val="Akapitzlist"/>
        <w:numPr>
          <w:ilvl w:val="0"/>
          <w:numId w:val="3"/>
        </w:numPr>
        <w:spacing w:line="240" w:lineRule="auto"/>
        <w:ind w:left="426" w:hanging="425"/>
        <w:rPr>
          <w:sz w:val="26"/>
          <w:szCs w:val="26"/>
        </w:rPr>
      </w:pPr>
      <w:r>
        <w:rPr>
          <w:sz w:val="26"/>
          <w:szCs w:val="26"/>
        </w:rPr>
        <w:t>O</w:t>
      </w:r>
      <w:r w:rsidR="0036698C" w:rsidRPr="00F000ED">
        <w:rPr>
          <w:sz w:val="26"/>
          <w:szCs w:val="26"/>
        </w:rPr>
        <w:t xml:space="preserve">dstąpienie przez Zamawiającego od umowy </w:t>
      </w:r>
      <w:r>
        <w:rPr>
          <w:sz w:val="26"/>
          <w:szCs w:val="26"/>
        </w:rPr>
        <w:t xml:space="preserve"> z przyczyn leżących po stronie Wykonawcy </w:t>
      </w:r>
      <w:r w:rsidR="0036698C" w:rsidRPr="00F000ED">
        <w:rPr>
          <w:sz w:val="26"/>
          <w:szCs w:val="26"/>
        </w:rPr>
        <w:t xml:space="preserve">w wysokości 10% ustalonego wynagrodzenia </w:t>
      </w:r>
      <w:r w:rsidR="00CF6609" w:rsidRPr="00F000ED">
        <w:rPr>
          <w:sz w:val="26"/>
          <w:szCs w:val="26"/>
        </w:rPr>
        <w:t>brutto</w:t>
      </w:r>
      <w:r w:rsidR="0036698C" w:rsidRPr="00F000E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C7814">
        <w:rPr>
          <w:sz w:val="26"/>
          <w:szCs w:val="26"/>
        </w:rPr>
        <w:t xml:space="preserve"> </w:t>
      </w:r>
      <w:r w:rsidR="00544B23" w:rsidRPr="00732A21">
        <w:rPr>
          <w:rFonts w:ascii="Calibri" w:eastAsia="Calibri" w:hAnsi="Calibri" w:cs="Times New Roman"/>
          <w:sz w:val="26"/>
          <w:szCs w:val="26"/>
        </w:rPr>
        <w:t xml:space="preserve">Kary będą naliczane począwszy od pierwszego dnia po upływie terminów na </w:t>
      </w:r>
      <w:r w:rsidR="00C34929">
        <w:rPr>
          <w:rFonts w:ascii="Calibri" w:eastAsia="Calibri" w:hAnsi="Calibri" w:cs="Times New Roman"/>
          <w:sz w:val="26"/>
          <w:szCs w:val="26"/>
        </w:rPr>
        <w:t>wykonanie przedmiotu umowy do dnia podpisania protokołu odbioru robót</w:t>
      </w:r>
      <w:r w:rsidR="005462D4" w:rsidRPr="00732A21">
        <w:rPr>
          <w:rFonts w:ascii="Calibri" w:eastAsia="Calibri" w:hAnsi="Calibri" w:cs="Times New Roman"/>
          <w:sz w:val="26"/>
          <w:szCs w:val="26"/>
        </w:rPr>
        <w:t xml:space="preserve"> </w:t>
      </w:r>
      <w:r w:rsidR="00544B23" w:rsidRPr="00732A21">
        <w:rPr>
          <w:rFonts w:ascii="Calibri" w:eastAsia="Calibri" w:hAnsi="Calibri" w:cs="Times New Roman"/>
          <w:sz w:val="26"/>
          <w:szCs w:val="26"/>
        </w:rPr>
        <w:t>lub usunięcia wad</w:t>
      </w:r>
      <w:r w:rsidR="00C34929">
        <w:rPr>
          <w:rFonts w:ascii="Calibri" w:eastAsia="Calibri" w:hAnsi="Calibri" w:cs="Times New Roman"/>
          <w:sz w:val="26"/>
          <w:szCs w:val="26"/>
        </w:rPr>
        <w:t>.</w:t>
      </w:r>
      <w:r w:rsidR="00C34929" w:rsidRPr="00C34929">
        <w:rPr>
          <w:sz w:val="26"/>
          <w:szCs w:val="26"/>
        </w:rPr>
        <w:t xml:space="preserve"> </w:t>
      </w:r>
    </w:p>
    <w:p w:rsidR="00544B23" w:rsidRPr="00732A21" w:rsidRDefault="00C34929" w:rsidP="00C34929">
      <w:pPr>
        <w:pStyle w:val="Akapitzlist"/>
        <w:numPr>
          <w:ilvl w:val="0"/>
          <w:numId w:val="3"/>
        </w:numPr>
        <w:spacing w:line="240" w:lineRule="auto"/>
        <w:ind w:left="426" w:hanging="425"/>
        <w:jc w:val="both"/>
        <w:rPr>
          <w:sz w:val="26"/>
          <w:szCs w:val="26"/>
        </w:rPr>
      </w:pPr>
      <w:r w:rsidRPr="00732A21">
        <w:rPr>
          <w:sz w:val="26"/>
          <w:szCs w:val="26"/>
        </w:rPr>
        <w:t>Wykonawca oświadcza</w:t>
      </w:r>
      <w:r>
        <w:rPr>
          <w:sz w:val="26"/>
          <w:szCs w:val="26"/>
        </w:rPr>
        <w:t>,</w:t>
      </w:r>
      <w:r w:rsidRPr="00C34929">
        <w:rPr>
          <w:sz w:val="26"/>
          <w:szCs w:val="26"/>
        </w:rPr>
        <w:t xml:space="preserve"> </w:t>
      </w:r>
      <w:r w:rsidRPr="00732A21">
        <w:rPr>
          <w:sz w:val="26"/>
          <w:szCs w:val="26"/>
        </w:rPr>
        <w:t>iż wyraża zgodę na potrącanie przez Zamawiającego kar umownych z przysługującego mu wynagrodzenia.</w:t>
      </w:r>
      <w:r w:rsidR="00732A21">
        <w:rPr>
          <w:rFonts w:ascii="Calibri" w:eastAsia="Calibri" w:hAnsi="Calibri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Calibri" w:eastAsia="Calibri" w:hAnsi="Calibri" w:cs="Times New Roman"/>
          <w:sz w:val="26"/>
          <w:szCs w:val="26"/>
        </w:rPr>
        <w:t xml:space="preserve">                              </w:t>
      </w:r>
    </w:p>
    <w:p w:rsidR="00C34929" w:rsidRDefault="0036698C" w:rsidP="00C34929">
      <w:pPr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4B1292">
        <w:rPr>
          <w:b/>
          <w:sz w:val="26"/>
          <w:szCs w:val="26"/>
        </w:rPr>
        <w:t xml:space="preserve">§ </w:t>
      </w:r>
      <w:r w:rsidR="00544B23" w:rsidRPr="004B1292">
        <w:rPr>
          <w:b/>
          <w:sz w:val="26"/>
          <w:szCs w:val="26"/>
        </w:rPr>
        <w:t>10</w:t>
      </w:r>
    </w:p>
    <w:p w:rsidR="0036698C" w:rsidRPr="00C34929" w:rsidRDefault="0036698C" w:rsidP="00C34929">
      <w:p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C34929">
        <w:rPr>
          <w:sz w:val="26"/>
          <w:szCs w:val="26"/>
        </w:rPr>
        <w:t>Zamawiający może odst</w:t>
      </w:r>
      <w:r w:rsidR="006F6DB2" w:rsidRPr="00C34929">
        <w:rPr>
          <w:sz w:val="26"/>
          <w:szCs w:val="26"/>
        </w:rPr>
        <w:t>ąpić od umowy  z chwilą</w:t>
      </w:r>
      <w:r w:rsidRPr="00C34929">
        <w:rPr>
          <w:sz w:val="26"/>
          <w:szCs w:val="26"/>
        </w:rPr>
        <w:t xml:space="preserve"> powzię</w:t>
      </w:r>
      <w:r w:rsidR="006F6DB2" w:rsidRPr="00C34929">
        <w:rPr>
          <w:sz w:val="26"/>
          <w:szCs w:val="26"/>
        </w:rPr>
        <w:t xml:space="preserve">cia wiadomości </w:t>
      </w:r>
      <w:r w:rsidR="00C34929" w:rsidRPr="00C34929">
        <w:rPr>
          <w:sz w:val="26"/>
          <w:szCs w:val="26"/>
        </w:rPr>
        <w:t xml:space="preserve">o zaistnieniu </w:t>
      </w:r>
      <w:r w:rsidR="006F6DB2" w:rsidRPr="00C34929">
        <w:rPr>
          <w:sz w:val="26"/>
          <w:szCs w:val="26"/>
        </w:rPr>
        <w:t>następujących okoliczności:</w:t>
      </w:r>
    </w:p>
    <w:p w:rsidR="00C34929" w:rsidRPr="00C34929" w:rsidRDefault="00C34929" w:rsidP="00C349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F000ED">
        <w:rPr>
          <w:sz w:val="26"/>
          <w:szCs w:val="26"/>
        </w:rPr>
        <w:t>Wykonawca podniesie cenę umowy</w:t>
      </w:r>
      <w:r>
        <w:rPr>
          <w:sz w:val="26"/>
          <w:szCs w:val="26"/>
        </w:rPr>
        <w:t>.</w:t>
      </w:r>
    </w:p>
    <w:p w:rsidR="00C34929" w:rsidRPr="00C34929" w:rsidRDefault="00C34929" w:rsidP="00C349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sz w:val="26"/>
          <w:szCs w:val="26"/>
        </w:rPr>
        <w:t>Z</w:t>
      </w:r>
      <w:r w:rsidRPr="00F000ED">
        <w:rPr>
          <w:sz w:val="26"/>
          <w:szCs w:val="26"/>
        </w:rPr>
        <w:t xml:space="preserve">włoki w </w:t>
      </w:r>
      <w:r>
        <w:rPr>
          <w:sz w:val="26"/>
          <w:szCs w:val="26"/>
        </w:rPr>
        <w:t>wykonaniu przedmiotu umowy</w:t>
      </w:r>
      <w:r w:rsidRPr="00F000ED">
        <w:rPr>
          <w:sz w:val="26"/>
          <w:szCs w:val="26"/>
        </w:rPr>
        <w:t xml:space="preserve"> powyżej 5 dni roboczych</w:t>
      </w:r>
      <w:r>
        <w:rPr>
          <w:sz w:val="26"/>
          <w:szCs w:val="26"/>
        </w:rPr>
        <w:t>.</w:t>
      </w:r>
    </w:p>
    <w:p w:rsidR="003477DB" w:rsidRPr="00C34929" w:rsidRDefault="00C34929" w:rsidP="00C349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sz w:val="26"/>
          <w:szCs w:val="26"/>
        </w:rPr>
        <w:t>R</w:t>
      </w:r>
      <w:r w:rsidRPr="00F000ED">
        <w:rPr>
          <w:sz w:val="26"/>
          <w:szCs w:val="26"/>
        </w:rPr>
        <w:t>ażącego naruszenia przez Wykonawcę postanowień niniejszej umowy</w:t>
      </w:r>
      <w:r>
        <w:rPr>
          <w:sz w:val="26"/>
          <w:szCs w:val="26"/>
        </w:rPr>
        <w:t>.</w:t>
      </w:r>
    </w:p>
    <w:p w:rsidR="00C34929" w:rsidRDefault="006F6DB2" w:rsidP="000E6831">
      <w:pPr>
        <w:spacing w:after="0" w:line="240" w:lineRule="auto"/>
        <w:jc w:val="both"/>
        <w:rPr>
          <w:sz w:val="26"/>
          <w:szCs w:val="26"/>
        </w:rPr>
      </w:pPr>
      <w:r w:rsidRPr="00F000ED">
        <w:rPr>
          <w:sz w:val="26"/>
          <w:szCs w:val="26"/>
        </w:rPr>
        <w:t>Zamawiający może odstąpić do umowy w terminie</w:t>
      </w:r>
      <w:r w:rsidR="00C34929">
        <w:rPr>
          <w:sz w:val="26"/>
          <w:szCs w:val="26"/>
        </w:rPr>
        <w:t xml:space="preserve"> 30 dni od powzięcia wiadomości</w:t>
      </w:r>
      <w:r w:rsidR="00732A21">
        <w:rPr>
          <w:sz w:val="26"/>
          <w:szCs w:val="26"/>
        </w:rPr>
        <w:t xml:space="preserve"> </w:t>
      </w:r>
      <w:r w:rsidRPr="00F000ED">
        <w:rPr>
          <w:sz w:val="26"/>
          <w:szCs w:val="26"/>
        </w:rPr>
        <w:t>o wystąpieniu istotnej zmiany okoliczności powodujące</w:t>
      </w:r>
      <w:r w:rsidR="000E6831">
        <w:rPr>
          <w:sz w:val="26"/>
          <w:szCs w:val="26"/>
        </w:rPr>
        <w:t>j</w:t>
      </w:r>
      <w:r w:rsidR="00C34929">
        <w:rPr>
          <w:sz w:val="26"/>
          <w:szCs w:val="26"/>
        </w:rPr>
        <w:t>, że wykonanie umowy nie leży</w:t>
      </w:r>
      <w:r w:rsidR="00732A21">
        <w:rPr>
          <w:sz w:val="26"/>
          <w:szCs w:val="26"/>
        </w:rPr>
        <w:t xml:space="preserve"> </w:t>
      </w:r>
      <w:r w:rsidRPr="00F000ED">
        <w:rPr>
          <w:sz w:val="26"/>
          <w:szCs w:val="26"/>
        </w:rPr>
        <w:t>w interesie publicznym, czego nie można było przewidzieć w chwili zawarcia umowy.</w:t>
      </w:r>
      <w:r w:rsidR="00732A21">
        <w:rPr>
          <w:sz w:val="26"/>
          <w:szCs w:val="26"/>
        </w:rPr>
        <w:t xml:space="preserve">                </w:t>
      </w:r>
    </w:p>
    <w:p w:rsidR="00C34929" w:rsidRDefault="00732A21" w:rsidP="000E683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F6DB2" w:rsidRPr="00F000ED">
        <w:rPr>
          <w:sz w:val="26"/>
          <w:szCs w:val="26"/>
        </w:rPr>
        <w:t xml:space="preserve">W przypadku odstąpienia od umowy Wykonawca otrzyma wynagrodzenie za wykonaną </w:t>
      </w:r>
      <w:r w:rsidR="00C77603">
        <w:rPr>
          <w:sz w:val="26"/>
          <w:szCs w:val="26"/>
        </w:rPr>
        <w:t xml:space="preserve">             </w:t>
      </w:r>
      <w:r w:rsidR="006F6DB2" w:rsidRPr="00F000ED">
        <w:rPr>
          <w:sz w:val="26"/>
          <w:szCs w:val="26"/>
        </w:rPr>
        <w:t>do dnia odstąpienia</w:t>
      </w:r>
      <w:r w:rsidR="000E6831">
        <w:rPr>
          <w:sz w:val="26"/>
          <w:szCs w:val="26"/>
        </w:rPr>
        <w:t xml:space="preserve"> od umowy część przedmiotu zamówienia</w:t>
      </w:r>
      <w:r w:rsidR="00C83725" w:rsidRPr="00F000ED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          </w:t>
      </w:r>
    </w:p>
    <w:p w:rsidR="00C83725" w:rsidRPr="00F000ED" w:rsidRDefault="00732A21" w:rsidP="000E683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83725" w:rsidRPr="00F000ED">
        <w:rPr>
          <w:sz w:val="26"/>
          <w:szCs w:val="26"/>
        </w:rPr>
        <w:t>Odstąpienie od umowy wymaga zachowania formy pisemnej pod rygorem nieważności.</w:t>
      </w:r>
    </w:p>
    <w:p w:rsidR="000E6831" w:rsidRDefault="000E6831" w:rsidP="000E6831">
      <w:pPr>
        <w:spacing w:line="240" w:lineRule="auto"/>
        <w:jc w:val="center"/>
        <w:rPr>
          <w:b/>
          <w:sz w:val="26"/>
          <w:szCs w:val="26"/>
        </w:rPr>
      </w:pPr>
    </w:p>
    <w:p w:rsidR="000E6831" w:rsidRDefault="000E6831" w:rsidP="000E6831">
      <w:pPr>
        <w:spacing w:line="240" w:lineRule="auto"/>
        <w:jc w:val="center"/>
        <w:rPr>
          <w:b/>
          <w:sz w:val="26"/>
          <w:szCs w:val="26"/>
        </w:rPr>
      </w:pPr>
    </w:p>
    <w:p w:rsidR="000E6831" w:rsidRDefault="00C83725" w:rsidP="000E6831">
      <w:pPr>
        <w:spacing w:after="0"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lastRenderedPageBreak/>
        <w:t xml:space="preserve">§ </w:t>
      </w:r>
      <w:r w:rsidR="00A730D3" w:rsidRPr="004B1292">
        <w:rPr>
          <w:b/>
          <w:sz w:val="26"/>
          <w:szCs w:val="26"/>
        </w:rPr>
        <w:t>1</w:t>
      </w:r>
      <w:r w:rsidR="00544B23" w:rsidRPr="004B1292">
        <w:rPr>
          <w:b/>
          <w:sz w:val="26"/>
          <w:szCs w:val="26"/>
        </w:rPr>
        <w:t>1</w:t>
      </w:r>
      <w:r w:rsidR="00584058" w:rsidRPr="004B1292">
        <w:rPr>
          <w:b/>
          <w:sz w:val="26"/>
          <w:szCs w:val="26"/>
        </w:rPr>
        <w:t xml:space="preserve">      </w:t>
      </w:r>
    </w:p>
    <w:p w:rsidR="00077187" w:rsidRPr="00F000ED" w:rsidRDefault="00C83725" w:rsidP="000E6831">
      <w:pPr>
        <w:spacing w:after="0" w:line="240" w:lineRule="auto"/>
        <w:rPr>
          <w:sz w:val="26"/>
          <w:szCs w:val="26"/>
        </w:rPr>
      </w:pPr>
      <w:r w:rsidRPr="00F000ED">
        <w:rPr>
          <w:sz w:val="26"/>
          <w:szCs w:val="26"/>
        </w:rPr>
        <w:t xml:space="preserve">Obowiązki koordynującego sprawy związane z </w:t>
      </w:r>
      <w:r w:rsidR="00F000ED" w:rsidRPr="00F000ED">
        <w:rPr>
          <w:sz w:val="26"/>
          <w:szCs w:val="26"/>
        </w:rPr>
        <w:t>realizacją umowy</w:t>
      </w:r>
      <w:r w:rsidRPr="00F000ED">
        <w:rPr>
          <w:sz w:val="26"/>
          <w:szCs w:val="26"/>
        </w:rPr>
        <w:t xml:space="preserve"> ze stro</w:t>
      </w:r>
      <w:r w:rsidR="000E6831">
        <w:rPr>
          <w:sz w:val="26"/>
          <w:szCs w:val="26"/>
        </w:rPr>
        <w:t>ny Zamawiającego pełnić będzie</w:t>
      </w:r>
      <w:r w:rsidRPr="00F000ED">
        <w:rPr>
          <w:sz w:val="26"/>
          <w:szCs w:val="26"/>
        </w:rPr>
        <w:t xml:space="preserve">: </w:t>
      </w:r>
      <w:r w:rsidR="006334D4" w:rsidRPr="00F000ED">
        <w:rPr>
          <w:sz w:val="26"/>
          <w:szCs w:val="26"/>
        </w:rPr>
        <w:t xml:space="preserve">P. </w:t>
      </w:r>
      <w:r w:rsidR="00F000ED" w:rsidRPr="00F000ED">
        <w:rPr>
          <w:sz w:val="26"/>
          <w:szCs w:val="26"/>
        </w:rPr>
        <w:t>Wojciech Wójcik</w:t>
      </w:r>
      <w:r w:rsidR="000E6831">
        <w:rPr>
          <w:sz w:val="26"/>
          <w:szCs w:val="26"/>
        </w:rPr>
        <w:t>.</w:t>
      </w:r>
    </w:p>
    <w:p w:rsidR="000E6831" w:rsidRDefault="00584058" w:rsidP="00552064">
      <w:pPr>
        <w:spacing w:line="240" w:lineRule="auto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 xml:space="preserve">                                                                  </w:t>
      </w:r>
    </w:p>
    <w:p w:rsidR="000E6831" w:rsidRDefault="00C83725" w:rsidP="000E6831">
      <w:pPr>
        <w:spacing w:after="0"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>§ 1</w:t>
      </w:r>
      <w:r w:rsidR="00544B23" w:rsidRPr="004B1292">
        <w:rPr>
          <w:b/>
          <w:sz w:val="26"/>
          <w:szCs w:val="26"/>
        </w:rPr>
        <w:t>2</w:t>
      </w:r>
    </w:p>
    <w:p w:rsidR="00467DF0" w:rsidRDefault="00C83725" w:rsidP="00467DF0">
      <w:pPr>
        <w:spacing w:after="0" w:line="240" w:lineRule="auto"/>
        <w:jc w:val="both"/>
        <w:rPr>
          <w:sz w:val="26"/>
          <w:szCs w:val="26"/>
        </w:rPr>
      </w:pPr>
      <w:r w:rsidRPr="00F000ED">
        <w:rPr>
          <w:sz w:val="26"/>
          <w:szCs w:val="26"/>
        </w:rPr>
        <w:t xml:space="preserve">Wszelkie zmiany i uzupełnienia w treści umowy wymagają formy pisemnej pod rygorem nieważności i mogą być dokonane wyłącznie gdy są korzystne dla Zamawiającego, bądź </w:t>
      </w:r>
      <w:r w:rsidR="00C77603">
        <w:rPr>
          <w:sz w:val="26"/>
          <w:szCs w:val="26"/>
        </w:rPr>
        <w:t xml:space="preserve"> </w:t>
      </w:r>
      <w:r w:rsidR="00F7315E">
        <w:rPr>
          <w:sz w:val="26"/>
          <w:szCs w:val="26"/>
        </w:rPr>
        <w:t xml:space="preserve">             </w:t>
      </w:r>
      <w:r w:rsidRPr="00F000ED">
        <w:rPr>
          <w:sz w:val="26"/>
          <w:szCs w:val="26"/>
        </w:rPr>
        <w:t>gdy konieczność wprowadzenia takich zmian wynika z ok</w:t>
      </w:r>
      <w:r w:rsidR="00CD3767" w:rsidRPr="00F000ED">
        <w:rPr>
          <w:sz w:val="26"/>
          <w:szCs w:val="26"/>
        </w:rPr>
        <w:t>o</w:t>
      </w:r>
      <w:r w:rsidRPr="00F000ED">
        <w:rPr>
          <w:sz w:val="26"/>
          <w:szCs w:val="26"/>
        </w:rPr>
        <w:t>liczności , których nie można było przewidzieć w chwili zawarcia umowy.</w:t>
      </w:r>
    </w:p>
    <w:p w:rsidR="00467DF0" w:rsidRDefault="00467DF0" w:rsidP="00467DF0">
      <w:pPr>
        <w:spacing w:after="0" w:line="240" w:lineRule="auto"/>
        <w:rPr>
          <w:sz w:val="26"/>
          <w:szCs w:val="26"/>
        </w:rPr>
      </w:pPr>
    </w:p>
    <w:p w:rsidR="00467DF0" w:rsidRDefault="00CD3767" w:rsidP="00467DF0">
      <w:pPr>
        <w:spacing w:after="0"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 xml:space="preserve">§ </w:t>
      </w:r>
      <w:r w:rsidR="00A730D3" w:rsidRPr="004B1292">
        <w:rPr>
          <w:b/>
          <w:sz w:val="26"/>
          <w:szCs w:val="26"/>
        </w:rPr>
        <w:t>1</w:t>
      </w:r>
      <w:r w:rsidR="00544B23" w:rsidRPr="004B1292">
        <w:rPr>
          <w:b/>
          <w:sz w:val="26"/>
          <w:szCs w:val="26"/>
        </w:rPr>
        <w:t>3</w:t>
      </w:r>
    </w:p>
    <w:p w:rsidR="00E95582" w:rsidRPr="00F000ED" w:rsidRDefault="00E95582" w:rsidP="00467DF0">
      <w:pPr>
        <w:spacing w:after="0" w:line="240" w:lineRule="auto"/>
        <w:jc w:val="both"/>
        <w:rPr>
          <w:sz w:val="26"/>
          <w:szCs w:val="26"/>
        </w:rPr>
      </w:pPr>
      <w:r w:rsidRPr="00F000ED">
        <w:rPr>
          <w:sz w:val="26"/>
          <w:szCs w:val="26"/>
        </w:rPr>
        <w:t>Właściwym dla rozpoznawania sporów wynikłych na tle realizacji niniejszej umowy jest sąd właściwy dla siedziby Zamawiającego.</w:t>
      </w:r>
    </w:p>
    <w:p w:rsidR="00467DF0" w:rsidRDefault="00584058" w:rsidP="00552064">
      <w:pPr>
        <w:spacing w:line="240" w:lineRule="auto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 xml:space="preserve">                                                                   </w:t>
      </w:r>
    </w:p>
    <w:p w:rsidR="00467DF0" w:rsidRDefault="00E95582" w:rsidP="00467DF0">
      <w:pPr>
        <w:spacing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>§ 1</w:t>
      </w:r>
      <w:r w:rsidR="00544B23" w:rsidRPr="004B1292">
        <w:rPr>
          <w:b/>
          <w:sz w:val="26"/>
          <w:szCs w:val="26"/>
        </w:rPr>
        <w:t>4</w:t>
      </w:r>
    </w:p>
    <w:p w:rsidR="00CD3767" w:rsidRPr="00F000ED" w:rsidRDefault="00CD3767" w:rsidP="00467DF0">
      <w:pPr>
        <w:spacing w:after="0" w:line="240" w:lineRule="auto"/>
        <w:jc w:val="both"/>
        <w:rPr>
          <w:sz w:val="26"/>
          <w:szCs w:val="26"/>
        </w:rPr>
      </w:pPr>
      <w:r w:rsidRPr="00F000ED">
        <w:rPr>
          <w:sz w:val="26"/>
          <w:szCs w:val="26"/>
        </w:rPr>
        <w:t>W sprawach nieuregulowanych niniejszą umową zastosowanie mają przepisy Kodeksu Cywilnego.</w:t>
      </w:r>
    </w:p>
    <w:p w:rsidR="00467DF0" w:rsidRDefault="00CD3767" w:rsidP="00467DF0">
      <w:pPr>
        <w:spacing w:after="0" w:line="240" w:lineRule="auto"/>
        <w:jc w:val="center"/>
        <w:rPr>
          <w:b/>
          <w:sz w:val="26"/>
          <w:szCs w:val="26"/>
        </w:rPr>
      </w:pPr>
      <w:r w:rsidRPr="004B1292">
        <w:rPr>
          <w:b/>
          <w:sz w:val="26"/>
          <w:szCs w:val="26"/>
        </w:rPr>
        <w:t>§ 1</w:t>
      </w:r>
      <w:r w:rsidR="00544B23" w:rsidRPr="004B1292">
        <w:rPr>
          <w:b/>
          <w:sz w:val="26"/>
          <w:szCs w:val="26"/>
        </w:rPr>
        <w:t>5</w:t>
      </w:r>
    </w:p>
    <w:p w:rsidR="00EB7213" w:rsidRDefault="00732A21" w:rsidP="00467DF0">
      <w:pPr>
        <w:spacing w:after="0" w:line="240" w:lineRule="auto"/>
        <w:jc w:val="both"/>
        <w:rPr>
          <w:sz w:val="24"/>
          <w:szCs w:val="24"/>
        </w:rPr>
      </w:pPr>
      <w:r w:rsidRPr="004B1292">
        <w:rPr>
          <w:b/>
          <w:sz w:val="26"/>
          <w:szCs w:val="26"/>
        </w:rPr>
        <w:t xml:space="preserve"> </w:t>
      </w:r>
      <w:r w:rsidR="00CD3767" w:rsidRPr="00F000ED">
        <w:rPr>
          <w:sz w:val="26"/>
          <w:szCs w:val="26"/>
        </w:rPr>
        <w:t>Umowę sporządzono w dwóc</w:t>
      </w:r>
      <w:r w:rsidR="00467DF0">
        <w:rPr>
          <w:sz w:val="26"/>
          <w:szCs w:val="26"/>
        </w:rPr>
        <w:t>h jednobrzmiących egzemplarzach</w:t>
      </w:r>
      <w:r w:rsidR="00CD3767" w:rsidRPr="00F000ED">
        <w:rPr>
          <w:sz w:val="26"/>
          <w:szCs w:val="26"/>
        </w:rPr>
        <w:t>, po jednym</w:t>
      </w:r>
      <w:r w:rsidR="00467DF0">
        <w:rPr>
          <w:sz w:val="24"/>
          <w:szCs w:val="24"/>
        </w:rPr>
        <w:t xml:space="preserve"> dla każdej</w:t>
      </w:r>
      <w:r w:rsidR="00F7315E">
        <w:rPr>
          <w:sz w:val="24"/>
          <w:szCs w:val="24"/>
        </w:rPr>
        <w:t xml:space="preserve"> </w:t>
      </w:r>
      <w:r w:rsidR="00CD3767">
        <w:rPr>
          <w:sz w:val="24"/>
          <w:szCs w:val="24"/>
        </w:rPr>
        <w:t>ze stron.</w:t>
      </w:r>
    </w:p>
    <w:p w:rsidR="008E0CE4" w:rsidRDefault="008E0CE4" w:rsidP="00552064">
      <w:pPr>
        <w:spacing w:line="240" w:lineRule="auto"/>
        <w:rPr>
          <w:sz w:val="26"/>
          <w:szCs w:val="26"/>
        </w:rPr>
      </w:pPr>
    </w:p>
    <w:p w:rsidR="00C6770F" w:rsidRPr="00732A21" w:rsidRDefault="00C6770F" w:rsidP="00552064">
      <w:pPr>
        <w:spacing w:line="240" w:lineRule="auto"/>
        <w:rPr>
          <w:sz w:val="26"/>
          <w:szCs w:val="26"/>
        </w:rPr>
      </w:pPr>
    </w:p>
    <w:p w:rsidR="00077187" w:rsidRPr="00077187" w:rsidRDefault="00077187" w:rsidP="0055206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077187">
        <w:rPr>
          <w:b/>
          <w:sz w:val="24"/>
          <w:szCs w:val="24"/>
        </w:rPr>
        <w:t>Wykonawca                                                                     Zamawiający</w:t>
      </w:r>
    </w:p>
    <w:p w:rsidR="00077187" w:rsidRPr="00EB7213" w:rsidRDefault="00077187" w:rsidP="00F000ED">
      <w:pPr>
        <w:spacing w:line="240" w:lineRule="auto"/>
        <w:rPr>
          <w:sz w:val="24"/>
          <w:szCs w:val="24"/>
        </w:rPr>
      </w:pPr>
    </w:p>
    <w:sectPr w:rsidR="00077187" w:rsidRPr="00EB7213" w:rsidSect="00534B7A">
      <w:footerReference w:type="default" r:id="rId8"/>
      <w:pgSz w:w="11906" w:h="16838"/>
      <w:pgMar w:top="993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91" w:rsidRDefault="00746891" w:rsidP="00F3174B">
      <w:pPr>
        <w:spacing w:after="0" w:line="240" w:lineRule="auto"/>
      </w:pPr>
      <w:r>
        <w:separator/>
      </w:r>
    </w:p>
  </w:endnote>
  <w:endnote w:type="continuationSeparator" w:id="0">
    <w:p w:rsidR="00746891" w:rsidRDefault="00746891" w:rsidP="00F3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099309"/>
      <w:docPartObj>
        <w:docPartGallery w:val="Page Numbers (Bottom of Page)"/>
        <w:docPartUnique/>
      </w:docPartObj>
    </w:sdtPr>
    <w:sdtEndPr/>
    <w:sdtContent>
      <w:p w:rsidR="00F3174B" w:rsidRDefault="00F317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52">
          <w:rPr>
            <w:noProof/>
          </w:rPr>
          <w:t>4</w:t>
        </w:r>
        <w:r>
          <w:fldChar w:fldCharType="end"/>
        </w:r>
      </w:p>
    </w:sdtContent>
  </w:sdt>
  <w:p w:rsidR="00F3174B" w:rsidRDefault="00F31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91" w:rsidRDefault="00746891" w:rsidP="00F3174B">
      <w:pPr>
        <w:spacing w:after="0" w:line="240" w:lineRule="auto"/>
      </w:pPr>
      <w:r>
        <w:separator/>
      </w:r>
    </w:p>
  </w:footnote>
  <w:footnote w:type="continuationSeparator" w:id="0">
    <w:p w:rsidR="00746891" w:rsidRDefault="00746891" w:rsidP="00F3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E41"/>
    <w:multiLevelType w:val="hybridMultilevel"/>
    <w:tmpl w:val="8A8CC70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807817"/>
    <w:multiLevelType w:val="hybridMultilevel"/>
    <w:tmpl w:val="1E9A6810"/>
    <w:lvl w:ilvl="0" w:tplc="72E055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72780"/>
    <w:multiLevelType w:val="hybridMultilevel"/>
    <w:tmpl w:val="7026D636"/>
    <w:lvl w:ilvl="0" w:tplc="95E0198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9A871B5"/>
    <w:multiLevelType w:val="hybridMultilevel"/>
    <w:tmpl w:val="80E07DD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D52"/>
    <w:multiLevelType w:val="hybridMultilevel"/>
    <w:tmpl w:val="343C41E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2B16535"/>
    <w:multiLevelType w:val="hybridMultilevel"/>
    <w:tmpl w:val="2674B8A4"/>
    <w:lvl w:ilvl="0" w:tplc="8244F1A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500BD7"/>
    <w:multiLevelType w:val="hybridMultilevel"/>
    <w:tmpl w:val="786A2058"/>
    <w:lvl w:ilvl="0" w:tplc="365CC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85657B"/>
    <w:multiLevelType w:val="hybridMultilevel"/>
    <w:tmpl w:val="5290E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32C5A"/>
    <w:multiLevelType w:val="hybridMultilevel"/>
    <w:tmpl w:val="8234A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0C59"/>
    <w:multiLevelType w:val="hybridMultilevel"/>
    <w:tmpl w:val="D15AED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321BA"/>
    <w:multiLevelType w:val="hybridMultilevel"/>
    <w:tmpl w:val="911ED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0314"/>
    <w:multiLevelType w:val="hybridMultilevel"/>
    <w:tmpl w:val="E66A2B30"/>
    <w:lvl w:ilvl="0" w:tplc="5D6A1C8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391489"/>
    <w:multiLevelType w:val="hybridMultilevel"/>
    <w:tmpl w:val="F478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12D1"/>
    <w:multiLevelType w:val="hybridMultilevel"/>
    <w:tmpl w:val="9D681126"/>
    <w:lvl w:ilvl="0" w:tplc="3318A11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3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13"/>
    <w:rsid w:val="00077187"/>
    <w:rsid w:val="000D5434"/>
    <w:rsid w:val="000E6831"/>
    <w:rsid w:val="00121292"/>
    <w:rsid w:val="0018680C"/>
    <w:rsid w:val="001A7B20"/>
    <w:rsid w:val="001D026F"/>
    <w:rsid w:val="001D2CE9"/>
    <w:rsid w:val="00233286"/>
    <w:rsid w:val="00242DF4"/>
    <w:rsid w:val="002A7318"/>
    <w:rsid w:val="002C07BB"/>
    <w:rsid w:val="0031439E"/>
    <w:rsid w:val="003436DC"/>
    <w:rsid w:val="003477DB"/>
    <w:rsid w:val="00354FFE"/>
    <w:rsid w:val="0036698C"/>
    <w:rsid w:val="00405217"/>
    <w:rsid w:val="004559FF"/>
    <w:rsid w:val="00467DF0"/>
    <w:rsid w:val="00473B08"/>
    <w:rsid w:val="0049192F"/>
    <w:rsid w:val="004B1292"/>
    <w:rsid w:val="004D3FB2"/>
    <w:rsid w:val="00534B7A"/>
    <w:rsid w:val="00544B23"/>
    <w:rsid w:val="005462D4"/>
    <w:rsid w:val="00552064"/>
    <w:rsid w:val="00584058"/>
    <w:rsid w:val="005E3214"/>
    <w:rsid w:val="00613D36"/>
    <w:rsid w:val="006303FE"/>
    <w:rsid w:val="006334D4"/>
    <w:rsid w:val="006606DB"/>
    <w:rsid w:val="006D2F0E"/>
    <w:rsid w:val="006F0203"/>
    <w:rsid w:val="006F6DB2"/>
    <w:rsid w:val="00732A21"/>
    <w:rsid w:val="00746891"/>
    <w:rsid w:val="00761E35"/>
    <w:rsid w:val="007E19D3"/>
    <w:rsid w:val="00801D89"/>
    <w:rsid w:val="008504F0"/>
    <w:rsid w:val="00855D26"/>
    <w:rsid w:val="0086465B"/>
    <w:rsid w:val="008E0CE4"/>
    <w:rsid w:val="00901C7F"/>
    <w:rsid w:val="009F6CA9"/>
    <w:rsid w:val="00A61364"/>
    <w:rsid w:val="00A730D3"/>
    <w:rsid w:val="00AA0926"/>
    <w:rsid w:val="00AD1F57"/>
    <w:rsid w:val="00B21CAF"/>
    <w:rsid w:val="00B53967"/>
    <w:rsid w:val="00B66638"/>
    <w:rsid w:val="00B71152"/>
    <w:rsid w:val="00B72F54"/>
    <w:rsid w:val="00B920D7"/>
    <w:rsid w:val="00BD3950"/>
    <w:rsid w:val="00C34929"/>
    <w:rsid w:val="00C6502F"/>
    <w:rsid w:val="00C6770F"/>
    <w:rsid w:val="00C7606F"/>
    <w:rsid w:val="00C77603"/>
    <w:rsid w:val="00C83725"/>
    <w:rsid w:val="00C90795"/>
    <w:rsid w:val="00CB3768"/>
    <w:rsid w:val="00CB48D5"/>
    <w:rsid w:val="00CC3393"/>
    <w:rsid w:val="00CC4972"/>
    <w:rsid w:val="00CD3767"/>
    <w:rsid w:val="00CF6609"/>
    <w:rsid w:val="00D1581D"/>
    <w:rsid w:val="00D43D55"/>
    <w:rsid w:val="00D452DF"/>
    <w:rsid w:val="00D71E1D"/>
    <w:rsid w:val="00DB3144"/>
    <w:rsid w:val="00DD544E"/>
    <w:rsid w:val="00E81155"/>
    <w:rsid w:val="00E95582"/>
    <w:rsid w:val="00EA66A2"/>
    <w:rsid w:val="00EB7213"/>
    <w:rsid w:val="00EC7814"/>
    <w:rsid w:val="00F000ED"/>
    <w:rsid w:val="00F160B4"/>
    <w:rsid w:val="00F3174B"/>
    <w:rsid w:val="00F5335B"/>
    <w:rsid w:val="00F7315E"/>
    <w:rsid w:val="00F827DE"/>
    <w:rsid w:val="00FA73BE"/>
    <w:rsid w:val="00FF0531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C231A-981F-4CB1-A105-216870D8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8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1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7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1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74B"/>
  </w:style>
  <w:style w:type="paragraph" w:styleId="Stopka">
    <w:name w:val="footer"/>
    <w:basedOn w:val="Normalny"/>
    <w:link w:val="StopkaZnak"/>
    <w:uiPriority w:val="99"/>
    <w:unhideWhenUsed/>
    <w:rsid w:val="00F31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8D34-CB5C-4901-A125-43161C54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Witold Stasiołek</dc:creator>
  <cp:lastModifiedBy>Wojciech Wójcik</cp:lastModifiedBy>
  <cp:revision>2</cp:revision>
  <cp:lastPrinted>2020-07-29T10:54:00Z</cp:lastPrinted>
  <dcterms:created xsi:type="dcterms:W3CDTF">2020-11-27T14:04:00Z</dcterms:created>
  <dcterms:modified xsi:type="dcterms:W3CDTF">2020-11-27T14:04:00Z</dcterms:modified>
</cp:coreProperties>
</file>