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AA" w:rsidRDefault="00E0222F" w:rsidP="00143FAA">
      <w:pPr>
        <w:pStyle w:val="Bezodstpw"/>
        <w:spacing w:line="276" w:lineRule="auto"/>
        <w:jc w:val="right"/>
        <w:rPr>
          <w:rFonts w:ascii="Arial" w:eastAsia="Calibri" w:hAnsi="Arial" w:cs="Arial"/>
          <w:color w:val="000000"/>
        </w:rPr>
      </w:pPr>
      <w:r>
        <w:t xml:space="preserve">                                </w:t>
      </w:r>
      <w:r w:rsidR="00143FAA" w:rsidRPr="00143FAA">
        <w:rPr>
          <w:rFonts w:ascii="Arial" w:eastAsia="Calibri" w:hAnsi="Arial" w:cs="Arial"/>
          <w:color w:val="000000"/>
        </w:rPr>
        <w:t>Załącznik nr 2 do</w:t>
      </w:r>
    </w:p>
    <w:p w:rsidR="00143FAA" w:rsidRPr="00143FAA" w:rsidRDefault="00143FAA" w:rsidP="00143FAA">
      <w:pPr>
        <w:pStyle w:val="Bezodstpw"/>
        <w:spacing w:line="276" w:lineRule="auto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 xml:space="preserve"> Zaproszenia do złożenia oferty</w:t>
      </w:r>
    </w:p>
    <w:p w:rsidR="00143FAA" w:rsidRPr="00143FAA" w:rsidRDefault="00143FAA" w:rsidP="00143FAA">
      <w:pPr>
        <w:spacing w:after="0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>Formularz ofertowy</w:t>
      </w:r>
    </w:p>
    <w:p w:rsidR="00143FAA" w:rsidRPr="00143FAA" w:rsidRDefault="00143FAA" w:rsidP="00143FAA">
      <w:pPr>
        <w:spacing w:after="0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                                                 </w:t>
      </w:r>
    </w:p>
    <w:p w:rsidR="00143FAA" w:rsidRPr="00143FAA" w:rsidRDefault="00143FAA" w:rsidP="00143FAA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(osoba upoważniona do reprezentacji Wykonawcy/-ów i podpisująca ofertę)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albo imię i nazwisko Wykonawcy) - powielić tyle razy ile potrzeba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(siedziba albo miejsce zamieszkania i adres Wykonawcy)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NIP: 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REGON: 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Tel.  ……………………………………………….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Zamawiający: </w:t>
      </w:r>
    </w:p>
    <w:p w:rsid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Dom Pomocy Społecznej 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w Jedlance 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>Jedlanka 10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>26-660 Jedlińsk</w:t>
      </w:r>
    </w:p>
    <w:p w:rsidR="00143FAA" w:rsidRPr="00143FAA" w:rsidRDefault="00143FAA" w:rsidP="00143FAA">
      <w:pPr>
        <w:spacing w:after="0"/>
        <w:ind w:left="4248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143FAA" w:rsidRPr="00143FAA" w:rsidRDefault="00143FAA" w:rsidP="00143FAA">
      <w:pPr>
        <w:spacing w:after="0" w:line="48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43FAA">
        <w:rPr>
          <w:rFonts w:ascii="Arial" w:eastAsia="Times New Roman" w:hAnsi="Arial" w:cs="Arial"/>
          <w:b/>
          <w:bCs/>
          <w:u w:val="single"/>
          <w:lang w:eastAsia="pl-PL"/>
        </w:rPr>
        <w:t>OFERTA</w:t>
      </w:r>
    </w:p>
    <w:p w:rsidR="003010A5" w:rsidRPr="006A51C4" w:rsidRDefault="00143FAA" w:rsidP="006A51C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  <w:r w:rsidRPr="00143FAA">
        <w:rPr>
          <w:rFonts w:ascii="Arial" w:eastAsia="Calibri" w:hAnsi="Arial" w:cs="Arial"/>
          <w:b/>
        </w:rPr>
        <w:t>Zakup i dostawa</w:t>
      </w:r>
      <w:r w:rsidRPr="006A51C4">
        <w:rPr>
          <w:rFonts w:ascii="Arial" w:eastAsia="Calibri" w:hAnsi="Arial" w:cs="Arial"/>
          <w:b/>
        </w:rPr>
        <w:t xml:space="preserve"> farb i</w:t>
      </w:r>
      <w:r w:rsidRPr="00143FAA">
        <w:rPr>
          <w:rFonts w:ascii="Arial" w:eastAsia="Calibri" w:hAnsi="Arial" w:cs="Arial"/>
          <w:b/>
        </w:rPr>
        <w:t xml:space="preserve"> materiałów</w:t>
      </w:r>
      <w:r w:rsidRPr="006A51C4">
        <w:rPr>
          <w:rFonts w:ascii="Arial" w:eastAsia="Calibri" w:hAnsi="Arial" w:cs="Arial"/>
          <w:b/>
        </w:rPr>
        <w:t xml:space="preserve"> malarskich</w:t>
      </w:r>
      <w:r w:rsidRPr="00143FAA">
        <w:rPr>
          <w:rFonts w:ascii="Arial" w:eastAsia="Calibri" w:hAnsi="Arial" w:cs="Arial"/>
          <w:b/>
        </w:rPr>
        <w:t xml:space="preserve"> dla Domu Pomocy Społecznej Jedlanka </w:t>
      </w:r>
      <w:r w:rsidR="00756392">
        <w:rPr>
          <w:rFonts w:ascii="Arial" w:eastAsia="Calibri" w:hAnsi="Arial" w:cs="Arial"/>
          <w:b/>
        </w:rPr>
        <w:t xml:space="preserve">       </w:t>
      </w:r>
      <w:r w:rsidRPr="00143FAA">
        <w:rPr>
          <w:rFonts w:ascii="Arial" w:eastAsia="Calibri" w:hAnsi="Arial" w:cs="Arial"/>
          <w:b/>
        </w:rPr>
        <w:t>na 2022 r.</w:t>
      </w:r>
      <w:r w:rsidR="00E0222F">
        <w:t xml:space="preserve">                                                                                       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</w:t>
      </w:r>
      <w:r w:rsidR="00143FAA">
        <w:rPr>
          <w:sz w:val="24"/>
          <w:szCs w:val="24"/>
        </w:rPr>
        <w:t xml:space="preserve"> zakup</w:t>
      </w:r>
      <w:r>
        <w:rPr>
          <w:sz w:val="24"/>
          <w:szCs w:val="24"/>
        </w:rPr>
        <w:t xml:space="preserve"> </w:t>
      </w:r>
      <w:r w:rsidR="00143FAA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dostawę farb i materiałów malarskich </w:t>
      </w:r>
      <w:r w:rsidR="00AD07E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d</w:t>
      </w:r>
      <w:r w:rsidR="00AD07E8">
        <w:rPr>
          <w:sz w:val="24"/>
          <w:szCs w:val="24"/>
        </w:rPr>
        <w:t>la</w:t>
      </w:r>
      <w:r>
        <w:rPr>
          <w:sz w:val="24"/>
          <w:szCs w:val="24"/>
        </w:rPr>
        <w:t xml:space="preserve"> Domu Pomocy Społecznej w Jedlance.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Oferuję/my wykonanie przedmiotu zamówienia za cenę: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708"/>
        <w:gridCol w:w="567"/>
        <w:gridCol w:w="709"/>
        <w:gridCol w:w="992"/>
        <w:gridCol w:w="851"/>
        <w:gridCol w:w="992"/>
      </w:tblGrid>
      <w:tr w:rsidR="00406CD0" w:rsidTr="00756392">
        <w:tc>
          <w:tcPr>
            <w:tcW w:w="568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536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materiału</w:t>
            </w:r>
          </w:p>
        </w:tc>
        <w:tc>
          <w:tcPr>
            <w:tcW w:w="708" w:type="dxa"/>
            <w:vAlign w:val="center"/>
          </w:tcPr>
          <w:p w:rsidR="00406CD0" w:rsidRPr="00E0222F" w:rsidRDefault="00406CD0" w:rsidP="00756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992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851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992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Pr="009E5E6E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:rsidR="00406CD0" w:rsidRPr="009E5E6E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emulsyjna biała </w:t>
            </w:r>
            <w:r w:rsidR="007A4593">
              <w:rPr>
                <w:b/>
                <w:sz w:val="20"/>
                <w:szCs w:val="20"/>
              </w:rPr>
              <w:t>10 L</w:t>
            </w:r>
            <w:r w:rsidR="00964539" w:rsidRPr="007A45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Dekoral</w:t>
            </w:r>
            <w:proofErr w:type="spellEnd"/>
          </w:p>
        </w:tc>
        <w:tc>
          <w:tcPr>
            <w:tcW w:w="708" w:type="dxa"/>
            <w:vAlign w:val="center"/>
          </w:tcPr>
          <w:p w:rsidR="00406CD0" w:rsidRPr="009E5E6E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E5E6E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:rsidR="00406CD0" w:rsidRDefault="00406CD0" w:rsidP="007A4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olejna  biała </w:t>
            </w:r>
            <w:r w:rsidRPr="007A4593">
              <w:rPr>
                <w:b/>
                <w:sz w:val="20"/>
                <w:szCs w:val="20"/>
              </w:rPr>
              <w:t>10</w:t>
            </w:r>
            <w:r w:rsidR="007A4593">
              <w:rPr>
                <w:b/>
                <w:sz w:val="20"/>
                <w:szCs w:val="20"/>
              </w:rPr>
              <w:t xml:space="preserve"> L</w:t>
            </w:r>
          </w:p>
        </w:tc>
        <w:tc>
          <w:tcPr>
            <w:tcW w:w="708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Pigmenty  do farb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do obklejania sze</w:t>
            </w:r>
            <w:r w:rsidRPr="007A4593">
              <w:rPr>
                <w:sz w:val="20"/>
                <w:szCs w:val="20"/>
              </w:rPr>
              <w:t>r.</w:t>
            </w:r>
            <w:r w:rsidRPr="007A4593">
              <w:rPr>
                <w:b/>
                <w:sz w:val="20"/>
                <w:szCs w:val="20"/>
              </w:rPr>
              <w:t xml:space="preserve"> 5</w:t>
            </w:r>
            <w:r w:rsidR="007A4593">
              <w:rPr>
                <w:b/>
                <w:sz w:val="20"/>
                <w:szCs w:val="20"/>
              </w:rPr>
              <w:t xml:space="preserve"> </w:t>
            </w:r>
            <w:r w:rsidRPr="007A4593">
              <w:rPr>
                <w:b/>
                <w:sz w:val="20"/>
                <w:szCs w:val="20"/>
              </w:rPr>
              <w:t>cm</w:t>
            </w:r>
          </w:p>
        </w:tc>
        <w:tc>
          <w:tcPr>
            <w:tcW w:w="708" w:type="dxa"/>
            <w:vAlign w:val="center"/>
          </w:tcPr>
          <w:p w:rsidR="00406CD0" w:rsidRDefault="000B7055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malarska  grubsza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Wałki malarski</w:t>
            </w:r>
            <w:r w:rsidR="00756392">
              <w:rPr>
                <w:sz w:val="20"/>
                <w:szCs w:val="20"/>
              </w:rPr>
              <w:t xml:space="preserve">e do emulsji – zapas sznurkowy </w:t>
            </w:r>
            <w:r w:rsidRPr="007A4593">
              <w:rPr>
                <w:b/>
                <w:sz w:val="20"/>
                <w:szCs w:val="20"/>
              </w:rPr>
              <w:t>25</w:t>
            </w:r>
            <w:r w:rsidR="007A4593" w:rsidRPr="007A4593">
              <w:rPr>
                <w:b/>
                <w:sz w:val="20"/>
                <w:szCs w:val="20"/>
              </w:rPr>
              <w:t xml:space="preserve"> </w:t>
            </w:r>
            <w:r w:rsidRPr="007A4593">
              <w:rPr>
                <w:b/>
                <w:sz w:val="20"/>
                <w:szCs w:val="20"/>
              </w:rPr>
              <w:t>cm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</w:t>
            </w:r>
            <w:r w:rsidR="006B3074">
              <w:rPr>
                <w:sz w:val="20"/>
                <w:szCs w:val="20"/>
              </w:rPr>
              <w:t xml:space="preserve">i malarskie do olejnej zapas </w:t>
            </w:r>
            <w:r w:rsidR="006B3074" w:rsidRPr="007A4593">
              <w:rPr>
                <w:b/>
                <w:sz w:val="20"/>
                <w:szCs w:val="20"/>
              </w:rPr>
              <w:t>10</w:t>
            </w:r>
            <w:r w:rsidR="007A4593">
              <w:rPr>
                <w:b/>
                <w:sz w:val="20"/>
                <w:szCs w:val="20"/>
              </w:rPr>
              <w:t xml:space="preserve"> </w:t>
            </w:r>
            <w:r w:rsidRPr="007A4593">
              <w:rPr>
                <w:b/>
                <w:sz w:val="20"/>
                <w:szCs w:val="20"/>
              </w:rPr>
              <w:t>cm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– grunt </w:t>
            </w:r>
            <w:r w:rsidR="00756392">
              <w:rPr>
                <w:b/>
                <w:sz w:val="20"/>
                <w:szCs w:val="20"/>
              </w:rPr>
              <w:t>5 L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536" w:type="dxa"/>
            <w:vAlign w:val="center"/>
          </w:tcPr>
          <w:p w:rsidR="00406CD0" w:rsidRDefault="00C153BB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Pędzle płaskie – szer.</w:t>
            </w:r>
            <w:r w:rsidR="007A4593">
              <w:rPr>
                <w:sz w:val="20"/>
                <w:szCs w:val="20"/>
              </w:rPr>
              <w:t xml:space="preserve"> </w:t>
            </w:r>
            <w:r w:rsidRPr="007A4593">
              <w:rPr>
                <w:b/>
                <w:sz w:val="20"/>
                <w:szCs w:val="20"/>
              </w:rPr>
              <w:t>5 – 8 cm</w:t>
            </w:r>
          </w:p>
        </w:tc>
        <w:tc>
          <w:tcPr>
            <w:tcW w:w="708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Uchwyty do wałków – różne do </w:t>
            </w:r>
            <w:r w:rsidRPr="007A4593">
              <w:rPr>
                <w:b/>
                <w:sz w:val="20"/>
                <w:szCs w:val="20"/>
              </w:rPr>
              <w:t>25 cm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Gładź szpachlowa – </w:t>
            </w:r>
            <w:r w:rsidRPr="007A4593">
              <w:rPr>
                <w:b/>
                <w:sz w:val="20"/>
                <w:szCs w:val="20"/>
              </w:rPr>
              <w:t>1,5 kg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536" w:type="dxa"/>
            <w:vAlign w:val="center"/>
          </w:tcPr>
          <w:p w:rsidR="00406CD0" w:rsidRDefault="00406CD0" w:rsidP="007A4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Rozpuszczalnik uniwersalny </w:t>
            </w:r>
            <w:r w:rsidRPr="007A4593">
              <w:rPr>
                <w:b/>
                <w:sz w:val="20"/>
                <w:szCs w:val="20"/>
              </w:rPr>
              <w:t xml:space="preserve">0,5 </w:t>
            </w:r>
            <w:r w:rsidR="007A459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Mieszadło do farb – średnie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536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Pędzel ławkowiec średni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536" w:type="dxa"/>
            <w:vAlign w:val="center"/>
          </w:tcPr>
          <w:p w:rsidR="00406CD0" w:rsidRDefault="00406CD0" w:rsidP="007A4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olejna  brąz (czekolada)  </w:t>
            </w:r>
            <w:r w:rsidRPr="007A4593">
              <w:rPr>
                <w:b/>
                <w:sz w:val="20"/>
                <w:szCs w:val="20"/>
              </w:rPr>
              <w:t>0,8</w:t>
            </w:r>
            <w:r w:rsidR="007A4593" w:rsidRPr="007A459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536" w:type="dxa"/>
            <w:vAlign w:val="center"/>
          </w:tcPr>
          <w:p w:rsidR="00ED12CF" w:rsidRPr="00202D4D" w:rsidRDefault="00ED12CF" w:rsidP="007A4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zielona  </w:t>
            </w:r>
            <w:r w:rsidRPr="007A4593">
              <w:rPr>
                <w:b/>
                <w:sz w:val="20"/>
                <w:szCs w:val="20"/>
              </w:rPr>
              <w:t>5</w:t>
            </w:r>
            <w:r w:rsidR="007A4593" w:rsidRPr="007A459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406CD0" w:rsidRDefault="0075639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536" w:type="dxa"/>
            <w:vAlign w:val="center"/>
          </w:tcPr>
          <w:p w:rsidR="00406CD0" w:rsidRPr="00202D4D" w:rsidRDefault="007A4593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Drewnochron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Pr="007A4593">
              <w:rPr>
                <w:b/>
                <w:sz w:val="20"/>
                <w:szCs w:val="20"/>
              </w:rPr>
              <w:t>5L</w:t>
            </w:r>
          </w:p>
        </w:tc>
        <w:tc>
          <w:tcPr>
            <w:tcW w:w="708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536" w:type="dxa"/>
            <w:vAlign w:val="center"/>
          </w:tcPr>
          <w:p w:rsidR="00406CD0" w:rsidRDefault="00406CD0" w:rsidP="00C13E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Lakierobejca</w:t>
            </w:r>
            <w:proofErr w:type="spellEnd"/>
            <w:r>
              <w:rPr>
                <w:sz w:val="20"/>
                <w:szCs w:val="20"/>
              </w:rPr>
              <w:t xml:space="preserve">  kolor </w:t>
            </w:r>
            <w:r w:rsidR="00C13E4A">
              <w:rPr>
                <w:b/>
                <w:sz w:val="20"/>
                <w:szCs w:val="20"/>
              </w:rPr>
              <w:t>1</w:t>
            </w:r>
            <w:r w:rsidRPr="007A4593">
              <w:rPr>
                <w:b/>
                <w:sz w:val="20"/>
                <w:szCs w:val="20"/>
              </w:rPr>
              <w:t xml:space="preserve"> </w:t>
            </w:r>
            <w:r w:rsidR="007A4593" w:rsidRPr="007A4593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vAlign w:val="center"/>
          </w:tcPr>
          <w:p w:rsidR="00406CD0" w:rsidRDefault="006B3074" w:rsidP="006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4536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– szer</w:t>
            </w:r>
            <w:r w:rsidRPr="007A4593">
              <w:rPr>
                <w:b/>
                <w:sz w:val="20"/>
                <w:szCs w:val="20"/>
              </w:rPr>
              <w:t>. 6</w:t>
            </w:r>
            <w:r w:rsidR="007A4593" w:rsidRPr="007A4593">
              <w:rPr>
                <w:b/>
                <w:sz w:val="20"/>
                <w:szCs w:val="20"/>
              </w:rPr>
              <w:t xml:space="preserve"> </w:t>
            </w:r>
            <w:r w:rsidR="00964539" w:rsidRPr="007A4593">
              <w:rPr>
                <w:b/>
                <w:sz w:val="20"/>
                <w:szCs w:val="20"/>
              </w:rPr>
              <w:t>cm</w:t>
            </w:r>
          </w:p>
        </w:tc>
        <w:tc>
          <w:tcPr>
            <w:tcW w:w="708" w:type="dxa"/>
            <w:vAlign w:val="center"/>
          </w:tcPr>
          <w:p w:rsidR="00406CD0" w:rsidRDefault="0075639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ścierny – różne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montażowa</w:t>
            </w:r>
            <w:r w:rsidR="00C153BB">
              <w:rPr>
                <w:sz w:val="20"/>
                <w:szCs w:val="20"/>
              </w:rPr>
              <w:t xml:space="preserve"> </w:t>
            </w:r>
            <w:r w:rsidR="00C153BB" w:rsidRPr="00D10FAF">
              <w:rPr>
                <w:b/>
                <w:sz w:val="20"/>
                <w:szCs w:val="20"/>
              </w:rPr>
              <w:t>750 ml</w:t>
            </w:r>
          </w:p>
        </w:tc>
        <w:tc>
          <w:tcPr>
            <w:tcW w:w="708" w:type="dxa"/>
            <w:vAlign w:val="center"/>
          </w:tcPr>
          <w:p w:rsidR="00406CD0" w:rsidRDefault="000B7055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Fuga – różne kolory</w:t>
            </w:r>
          </w:p>
        </w:tc>
        <w:tc>
          <w:tcPr>
            <w:tcW w:w="708" w:type="dxa"/>
            <w:vAlign w:val="center"/>
          </w:tcPr>
          <w:p w:rsidR="00406CD0" w:rsidRDefault="00406CD0" w:rsidP="00D1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Atlas</w:t>
            </w:r>
            <w:r w:rsidR="00D10FAF">
              <w:rPr>
                <w:sz w:val="20"/>
                <w:szCs w:val="20"/>
              </w:rPr>
              <w:t xml:space="preserve"> Plus </w:t>
            </w:r>
            <w:r w:rsidR="00D10FAF" w:rsidRPr="00D10FAF">
              <w:rPr>
                <w:b/>
                <w:sz w:val="20"/>
                <w:szCs w:val="20"/>
              </w:rPr>
              <w:t>25 kg</w:t>
            </w:r>
          </w:p>
        </w:tc>
        <w:tc>
          <w:tcPr>
            <w:tcW w:w="708" w:type="dxa"/>
            <w:vAlign w:val="center"/>
          </w:tcPr>
          <w:p w:rsidR="00406CD0" w:rsidRDefault="00ED12C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Śnieżka na zacieki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</w:t>
            </w:r>
            <w:r w:rsidR="00C153BB">
              <w:rPr>
                <w:sz w:val="20"/>
                <w:szCs w:val="20"/>
              </w:rPr>
              <w:t xml:space="preserve"> szpachlowy </w:t>
            </w:r>
            <w:r w:rsidR="00D10FAF">
              <w:rPr>
                <w:sz w:val="20"/>
                <w:szCs w:val="20"/>
              </w:rPr>
              <w:t xml:space="preserve"> </w:t>
            </w:r>
            <w:r w:rsidR="00D10FAF" w:rsidRPr="00D10FAF">
              <w:rPr>
                <w:b/>
                <w:sz w:val="20"/>
                <w:szCs w:val="20"/>
              </w:rPr>
              <w:t>25 kg</w:t>
            </w:r>
          </w:p>
        </w:tc>
        <w:tc>
          <w:tcPr>
            <w:tcW w:w="708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Poxipol</w:t>
            </w:r>
            <w:proofErr w:type="spellEnd"/>
            <w:r w:rsidR="00C153BB">
              <w:rPr>
                <w:sz w:val="20"/>
                <w:szCs w:val="20"/>
              </w:rPr>
              <w:t xml:space="preserve">  </w:t>
            </w:r>
            <w:r w:rsidR="00C153BB" w:rsidRPr="0001386D">
              <w:rPr>
                <w:b/>
                <w:sz w:val="20"/>
                <w:szCs w:val="20"/>
              </w:rPr>
              <w:t xml:space="preserve">14 </w:t>
            </w:r>
            <w:r w:rsidR="00C153BB">
              <w:rPr>
                <w:sz w:val="20"/>
                <w:szCs w:val="20"/>
              </w:rPr>
              <w:t>ml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Kuweta  - różne wielkości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536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sanitarny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756392">
        <w:tc>
          <w:tcPr>
            <w:tcW w:w="568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536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czarna </w:t>
            </w:r>
            <w:r w:rsidR="00D10FAF" w:rsidRPr="00D10FAF">
              <w:rPr>
                <w:b/>
                <w:sz w:val="20"/>
                <w:szCs w:val="20"/>
              </w:rPr>
              <w:t>1 L</w:t>
            </w:r>
          </w:p>
        </w:tc>
        <w:tc>
          <w:tcPr>
            <w:tcW w:w="708" w:type="dxa"/>
            <w:vAlign w:val="center"/>
          </w:tcPr>
          <w:p w:rsidR="00406CD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1478B0" w:rsidTr="00756392">
        <w:tc>
          <w:tcPr>
            <w:tcW w:w="568" w:type="dxa"/>
            <w:vAlign w:val="center"/>
          </w:tcPr>
          <w:p w:rsidR="001478B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536" w:type="dxa"/>
            <w:vAlign w:val="center"/>
          </w:tcPr>
          <w:p w:rsidR="001478B0" w:rsidRDefault="001478B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Kije do malowania wałkiem</w:t>
            </w:r>
            <w:r w:rsidR="00C153BB">
              <w:rPr>
                <w:sz w:val="20"/>
                <w:szCs w:val="20"/>
              </w:rPr>
              <w:t xml:space="preserve"> teleskopowe</w:t>
            </w:r>
          </w:p>
        </w:tc>
        <w:tc>
          <w:tcPr>
            <w:tcW w:w="708" w:type="dxa"/>
            <w:vAlign w:val="center"/>
          </w:tcPr>
          <w:p w:rsidR="001478B0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536" w:type="dxa"/>
            <w:vAlign w:val="center"/>
          </w:tcPr>
          <w:p w:rsidR="00826CDD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Srebrzanka w sprayu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536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 na papier ścierny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4536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Akryl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4536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Siatka – bandaż na pęknięcia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4536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Narożniki z siatką</w:t>
            </w:r>
            <w:r w:rsidR="00C153BB">
              <w:rPr>
                <w:sz w:val="20"/>
                <w:szCs w:val="20"/>
              </w:rPr>
              <w:t xml:space="preserve"> </w:t>
            </w:r>
            <w:r w:rsidR="00C153BB" w:rsidRPr="007A4593">
              <w:rPr>
                <w:b/>
                <w:sz w:val="20"/>
                <w:szCs w:val="20"/>
              </w:rPr>
              <w:t>2,5</w:t>
            </w:r>
            <w:r w:rsidR="007A4593">
              <w:rPr>
                <w:b/>
                <w:sz w:val="20"/>
                <w:szCs w:val="20"/>
              </w:rPr>
              <w:t xml:space="preserve"> </w:t>
            </w:r>
            <w:r w:rsidR="00C153BB" w:rsidRPr="007A4593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756392">
        <w:tc>
          <w:tcPr>
            <w:tcW w:w="568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4536" w:type="dxa"/>
            <w:vAlign w:val="center"/>
          </w:tcPr>
          <w:p w:rsidR="00826CDD" w:rsidRDefault="00AE119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Wałek sznurkowy  </w:t>
            </w:r>
            <w:r w:rsidRPr="007A4593">
              <w:rPr>
                <w:b/>
                <w:sz w:val="20"/>
                <w:szCs w:val="20"/>
              </w:rPr>
              <w:t>10 cm</w:t>
            </w:r>
          </w:p>
        </w:tc>
        <w:tc>
          <w:tcPr>
            <w:tcW w:w="708" w:type="dxa"/>
            <w:vAlign w:val="center"/>
          </w:tcPr>
          <w:p w:rsidR="00826CDD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461C5A" w:rsidTr="00756392">
        <w:tc>
          <w:tcPr>
            <w:tcW w:w="568" w:type="dxa"/>
            <w:vAlign w:val="center"/>
          </w:tcPr>
          <w:p w:rsidR="00461C5A" w:rsidRDefault="00461C5A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4536" w:type="dxa"/>
            <w:vAlign w:val="center"/>
          </w:tcPr>
          <w:p w:rsidR="00461C5A" w:rsidRDefault="00461C5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Wałek do farby olejnej </w:t>
            </w:r>
            <w:r w:rsidRPr="007A4593">
              <w:rPr>
                <w:b/>
                <w:sz w:val="20"/>
                <w:szCs w:val="20"/>
              </w:rPr>
              <w:t>25 cm</w:t>
            </w:r>
          </w:p>
        </w:tc>
        <w:tc>
          <w:tcPr>
            <w:tcW w:w="708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</w:tr>
      <w:tr w:rsidR="00F37138" w:rsidTr="00756392">
        <w:tc>
          <w:tcPr>
            <w:tcW w:w="568" w:type="dxa"/>
            <w:vAlign w:val="center"/>
          </w:tcPr>
          <w:p w:rsidR="00F37138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</w:p>
        </w:tc>
        <w:tc>
          <w:tcPr>
            <w:tcW w:w="4536" w:type="dxa"/>
            <w:vAlign w:val="center"/>
          </w:tcPr>
          <w:p w:rsidR="00F37138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Szpachelki  szer. </w:t>
            </w:r>
            <w:r w:rsidRPr="00D10FAF">
              <w:rPr>
                <w:b/>
                <w:sz w:val="20"/>
                <w:szCs w:val="20"/>
              </w:rPr>
              <w:t>10</w:t>
            </w:r>
            <w:r w:rsidR="007A4593">
              <w:rPr>
                <w:b/>
                <w:sz w:val="20"/>
                <w:szCs w:val="20"/>
              </w:rPr>
              <w:t xml:space="preserve"> </w:t>
            </w:r>
            <w:r w:rsidRPr="00D10FAF">
              <w:rPr>
                <w:b/>
                <w:sz w:val="20"/>
                <w:szCs w:val="20"/>
              </w:rPr>
              <w:t>cm</w:t>
            </w:r>
          </w:p>
        </w:tc>
        <w:tc>
          <w:tcPr>
            <w:tcW w:w="708" w:type="dxa"/>
            <w:vAlign w:val="center"/>
          </w:tcPr>
          <w:p w:rsidR="00F37138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</w:tr>
      <w:tr w:rsidR="00964539" w:rsidTr="00756392">
        <w:tc>
          <w:tcPr>
            <w:tcW w:w="568" w:type="dxa"/>
            <w:vAlign w:val="center"/>
          </w:tcPr>
          <w:p w:rsidR="00964539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</w:p>
        </w:tc>
        <w:tc>
          <w:tcPr>
            <w:tcW w:w="4536" w:type="dxa"/>
            <w:vAlign w:val="center"/>
          </w:tcPr>
          <w:p w:rsidR="00964539" w:rsidRDefault="00D10FAF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Lakier bezbarwny </w:t>
            </w:r>
            <w:r w:rsidRPr="00D10FAF">
              <w:rPr>
                <w:b/>
                <w:sz w:val="20"/>
                <w:szCs w:val="20"/>
              </w:rPr>
              <w:t>1L</w:t>
            </w:r>
          </w:p>
        </w:tc>
        <w:tc>
          <w:tcPr>
            <w:tcW w:w="708" w:type="dxa"/>
            <w:vAlign w:val="center"/>
          </w:tcPr>
          <w:p w:rsidR="00964539" w:rsidRDefault="00D10FA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</w:tr>
      <w:tr w:rsidR="00792442" w:rsidTr="00756392">
        <w:tc>
          <w:tcPr>
            <w:tcW w:w="568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536" w:type="dxa"/>
            <w:vAlign w:val="center"/>
          </w:tcPr>
          <w:p w:rsidR="00792442" w:rsidRDefault="00D10FAF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</w:p>
        </w:tc>
        <w:tc>
          <w:tcPr>
            <w:tcW w:w="708" w:type="dxa"/>
            <w:vAlign w:val="center"/>
          </w:tcPr>
          <w:p w:rsidR="00792442" w:rsidRDefault="000B036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756392">
        <w:tc>
          <w:tcPr>
            <w:tcW w:w="568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536" w:type="dxa"/>
            <w:vAlign w:val="center"/>
          </w:tcPr>
          <w:p w:rsidR="00792442" w:rsidRDefault="000B036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Klej montażowy szybko klejący   </w:t>
            </w:r>
            <w:r w:rsidRPr="003D3C3C">
              <w:rPr>
                <w:b/>
                <w:sz w:val="20"/>
                <w:szCs w:val="20"/>
              </w:rPr>
              <w:t>typu kropelka</w:t>
            </w:r>
          </w:p>
        </w:tc>
        <w:tc>
          <w:tcPr>
            <w:tcW w:w="708" w:type="dxa"/>
            <w:vAlign w:val="center"/>
          </w:tcPr>
          <w:p w:rsidR="00792442" w:rsidRDefault="000B036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756392">
        <w:tc>
          <w:tcPr>
            <w:tcW w:w="568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536" w:type="dxa"/>
            <w:vAlign w:val="center"/>
          </w:tcPr>
          <w:p w:rsidR="00792442" w:rsidRDefault="000B036A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kolorowy sanitarny</w:t>
            </w:r>
          </w:p>
        </w:tc>
        <w:tc>
          <w:tcPr>
            <w:tcW w:w="708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756392">
        <w:tc>
          <w:tcPr>
            <w:tcW w:w="568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4536" w:type="dxa"/>
            <w:vAlign w:val="center"/>
          </w:tcPr>
          <w:p w:rsidR="00792442" w:rsidRDefault="000B036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Pace do gładzi</w:t>
            </w:r>
          </w:p>
        </w:tc>
        <w:tc>
          <w:tcPr>
            <w:tcW w:w="708" w:type="dxa"/>
            <w:vAlign w:val="center"/>
          </w:tcPr>
          <w:p w:rsidR="00792442" w:rsidRDefault="000B036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756392">
        <w:tc>
          <w:tcPr>
            <w:tcW w:w="568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4536" w:type="dxa"/>
            <w:vAlign w:val="center"/>
          </w:tcPr>
          <w:p w:rsidR="00792442" w:rsidRDefault="000B036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Uszczelniacz dekarski</w:t>
            </w:r>
          </w:p>
        </w:tc>
        <w:tc>
          <w:tcPr>
            <w:tcW w:w="708" w:type="dxa"/>
            <w:vAlign w:val="center"/>
          </w:tcPr>
          <w:p w:rsidR="00792442" w:rsidRDefault="00296E38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4A3F83" w:rsidTr="00756392">
        <w:tc>
          <w:tcPr>
            <w:tcW w:w="56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4536" w:type="dxa"/>
            <w:vAlign w:val="center"/>
          </w:tcPr>
          <w:p w:rsidR="004A3F83" w:rsidRDefault="004A3F83" w:rsidP="004A3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podkładowa </w:t>
            </w:r>
            <w:r w:rsidRPr="004A3F83">
              <w:rPr>
                <w:b/>
                <w:sz w:val="20"/>
                <w:szCs w:val="20"/>
              </w:rPr>
              <w:t>1L</w:t>
            </w:r>
          </w:p>
        </w:tc>
        <w:tc>
          <w:tcPr>
            <w:tcW w:w="70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</w:tr>
      <w:tr w:rsidR="004A3F83" w:rsidTr="00756392">
        <w:tc>
          <w:tcPr>
            <w:tcW w:w="56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4536" w:type="dxa"/>
            <w:vAlign w:val="center"/>
          </w:tcPr>
          <w:p w:rsidR="004A3F83" w:rsidRDefault="004A3F83" w:rsidP="004A3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mahoń</w:t>
            </w:r>
            <w:r w:rsidR="007A4593">
              <w:rPr>
                <w:sz w:val="20"/>
                <w:szCs w:val="20"/>
              </w:rPr>
              <w:t xml:space="preserve"> </w:t>
            </w:r>
            <w:r w:rsidR="007A4593" w:rsidRPr="007A4593">
              <w:rPr>
                <w:b/>
                <w:sz w:val="20"/>
                <w:szCs w:val="20"/>
              </w:rPr>
              <w:t>1L</w:t>
            </w:r>
          </w:p>
        </w:tc>
        <w:tc>
          <w:tcPr>
            <w:tcW w:w="70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</w:tr>
      <w:tr w:rsidR="004A3F83" w:rsidTr="00756392">
        <w:tc>
          <w:tcPr>
            <w:tcW w:w="56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536" w:type="dxa"/>
            <w:vAlign w:val="center"/>
          </w:tcPr>
          <w:p w:rsidR="004A3F83" w:rsidRDefault="004A3F83" w:rsidP="004A3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montażowa dwustronna</w:t>
            </w:r>
          </w:p>
        </w:tc>
        <w:tc>
          <w:tcPr>
            <w:tcW w:w="70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</w:tr>
      <w:tr w:rsidR="004A3F83" w:rsidTr="00756392">
        <w:tc>
          <w:tcPr>
            <w:tcW w:w="568" w:type="dxa"/>
            <w:vAlign w:val="center"/>
          </w:tcPr>
          <w:p w:rsidR="004A3F83" w:rsidRDefault="004A3F83" w:rsidP="007A4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45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:rsidR="004A3F83" w:rsidRDefault="007A4593" w:rsidP="004A3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odporna na wysokie temperatury  </w:t>
            </w:r>
            <w:r w:rsidRPr="007A4593">
              <w:rPr>
                <w:b/>
                <w:sz w:val="20"/>
                <w:szCs w:val="20"/>
              </w:rPr>
              <w:t>1L</w:t>
            </w:r>
          </w:p>
        </w:tc>
        <w:tc>
          <w:tcPr>
            <w:tcW w:w="708" w:type="dxa"/>
            <w:vAlign w:val="center"/>
          </w:tcPr>
          <w:p w:rsidR="004A3F83" w:rsidRDefault="007A4593" w:rsidP="004A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</w:tr>
      <w:tr w:rsidR="004A3F83" w:rsidTr="00756392">
        <w:tc>
          <w:tcPr>
            <w:tcW w:w="56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A3F83" w:rsidRDefault="004A3F83" w:rsidP="004A3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708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3F83" w:rsidRDefault="004A3F83" w:rsidP="004A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F83" w:rsidRDefault="004A3F83" w:rsidP="004A3F83">
            <w:pPr>
              <w:rPr>
                <w:sz w:val="24"/>
                <w:szCs w:val="24"/>
              </w:rPr>
            </w:pP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07E8" w:rsidRPr="005B5FE2" w:rsidTr="00CD49CA">
        <w:trPr>
          <w:trHeight w:val="554"/>
        </w:trPr>
        <w:tc>
          <w:tcPr>
            <w:tcW w:w="9923" w:type="dxa"/>
            <w:shd w:val="clear" w:color="auto" w:fill="auto"/>
            <w:vAlign w:val="center"/>
          </w:tcPr>
          <w:p w:rsidR="00AD07E8" w:rsidRPr="005B5FE2" w:rsidRDefault="00AD07E8" w:rsidP="00841473">
            <w:pPr>
              <w:tabs>
                <w:tab w:val="left" w:pos="-567"/>
              </w:tabs>
              <w:rPr>
                <w:rFonts w:ascii="Arial" w:eastAsia="Neo Sans Pro" w:hAnsi="Arial" w:cs="Arial"/>
              </w:rPr>
            </w:pPr>
            <w:r>
              <w:rPr>
                <w:rFonts w:ascii="Arial" w:eastAsia="Neo Sans Pro" w:hAnsi="Arial" w:cs="Arial"/>
                <w:b/>
                <w:bCs/>
              </w:rPr>
              <w:t xml:space="preserve">Razem wartość brutto </w:t>
            </w:r>
            <w:r w:rsidRPr="005B5FE2">
              <w:rPr>
                <w:rFonts w:ascii="Arial" w:eastAsia="Neo Sans Pro" w:hAnsi="Arial" w:cs="Arial"/>
                <w:b/>
                <w:bCs/>
              </w:rPr>
              <w:t>w zł:</w:t>
            </w:r>
            <w:r w:rsidRPr="00AD07E8">
              <w:rPr>
                <w:rFonts w:ascii="Arial" w:eastAsia="Neo Sans Pro" w:hAnsi="Arial" w:cs="Arial"/>
                <w:bCs/>
              </w:rPr>
              <w:t>…………………………………………………............................................</w:t>
            </w:r>
          </w:p>
        </w:tc>
      </w:tr>
      <w:tr w:rsidR="008E6716" w:rsidRPr="000B036A" w:rsidTr="000B036A">
        <w:trPr>
          <w:trHeight w:val="763"/>
        </w:trPr>
        <w:tc>
          <w:tcPr>
            <w:tcW w:w="9923" w:type="dxa"/>
            <w:shd w:val="clear" w:color="auto" w:fill="auto"/>
            <w:vAlign w:val="center"/>
          </w:tcPr>
          <w:p w:rsidR="008E6716" w:rsidRPr="000B036A" w:rsidRDefault="008E6716" w:rsidP="008E6716">
            <w:pPr>
              <w:tabs>
                <w:tab w:val="left" w:pos="-567"/>
              </w:tabs>
              <w:rPr>
                <w:rFonts w:ascii="Arial" w:eastAsia="Neo Sans Pro" w:hAnsi="Arial" w:cs="Arial"/>
                <w:bCs/>
              </w:rPr>
            </w:pPr>
            <w:r w:rsidRPr="000B036A">
              <w:rPr>
                <w:rFonts w:ascii="Arial" w:eastAsia="Neo Sans Pro" w:hAnsi="Arial" w:cs="Arial"/>
                <w:bCs/>
              </w:rPr>
              <w:t xml:space="preserve">Razem wartość brutto (słownie złotych): </w:t>
            </w:r>
            <w:r w:rsidR="00143FAA" w:rsidRPr="00AD07E8">
              <w:rPr>
                <w:rFonts w:ascii="Arial" w:eastAsia="Neo Sans Pro" w:hAnsi="Arial" w:cs="Arial"/>
                <w:bCs/>
              </w:rPr>
              <w:t>…………………</w:t>
            </w:r>
            <w:bookmarkStart w:id="0" w:name="_GoBack"/>
            <w:bookmarkEnd w:id="0"/>
            <w:r w:rsidR="00143FAA" w:rsidRPr="00AD07E8">
              <w:rPr>
                <w:rFonts w:ascii="Arial" w:eastAsia="Neo Sans Pro" w:hAnsi="Arial" w:cs="Arial"/>
                <w:bCs/>
              </w:rPr>
              <w:t>…………………………………</w:t>
            </w:r>
            <w:r w:rsidR="00AD07E8" w:rsidRPr="00AD07E8">
              <w:rPr>
                <w:rFonts w:ascii="Arial" w:eastAsia="Neo Sans Pro" w:hAnsi="Arial" w:cs="Arial"/>
                <w:bCs/>
              </w:rPr>
              <w:t>………………</w:t>
            </w:r>
            <w:r w:rsidR="00143FAA" w:rsidRPr="00AD07E8">
              <w:rPr>
                <w:rFonts w:ascii="Arial" w:eastAsia="Neo Sans Pro" w:hAnsi="Arial" w:cs="Arial"/>
                <w:bCs/>
              </w:rPr>
              <w:t xml:space="preserve"> </w:t>
            </w:r>
            <w:r w:rsidRPr="00AD07E8">
              <w:rPr>
                <w:rFonts w:ascii="Arial" w:eastAsia="Neo Sans Pro" w:hAnsi="Arial" w:cs="Arial"/>
              </w:rPr>
              <w:t>…………………………………………</w:t>
            </w:r>
            <w:r w:rsidR="00143FAA" w:rsidRPr="00AD07E8">
              <w:rPr>
                <w:rFonts w:ascii="Arial" w:eastAsia="Neo Sans Pro" w:hAnsi="Arial" w:cs="Arial"/>
              </w:rPr>
              <w:t>………………………………………………………………</w:t>
            </w:r>
            <w:r w:rsidR="00AD07E8" w:rsidRPr="00AD07E8">
              <w:rPr>
                <w:rFonts w:ascii="Arial" w:eastAsia="Neo Sans Pro" w:hAnsi="Arial" w:cs="Arial"/>
              </w:rPr>
              <w:t>…………</w:t>
            </w:r>
          </w:p>
        </w:tc>
      </w:tr>
    </w:tbl>
    <w:p w:rsidR="008E6716" w:rsidRPr="00FA5002" w:rsidRDefault="008E6716" w:rsidP="008E6716">
      <w:pPr>
        <w:tabs>
          <w:tab w:val="left" w:pos="284"/>
        </w:tabs>
        <w:spacing w:after="120"/>
        <w:ind w:left="283"/>
        <w:contextualSpacing/>
        <w:jc w:val="both"/>
        <w:rPr>
          <w:rFonts w:ascii="Arial" w:eastAsia="Tahoma" w:hAnsi="Arial" w:cs="Arial"/>
          <w:b/>
          <w:color w:val="000000"/>
          <w:sz w:val="10"/>
        </w:rPr>
      </w:pPr>
    </w:p>
    <w:p w:rsidR="006A51C4" w:rsidRPr="008E6716" w:rsidRDefault="006A51C4" w:rsidP="008E6716">
      <w:pPr>
        <w:pStyle w:val="Akapitzlist2"/>
        <w:ind w:left="0"/>
        <w:jc w:val="both"/>
        <w:rPr>
          <w:rFonts w:ascii="Arial" w:hAnsi="Arial" w:cs="Arial"/>
          <w:sz w:val="18"/>
          <w:szCs w:val="18"/>
        </w:rPr>
      </w:pPr>
    </w:p>
    <w:p w:rsidR="008E6716" w:rsidRPr="00672041" w:rsidRDefault="00143FAA" w:rsidP="008E6716">
      <w:pPr>
        <w:numPr>
          <w:ilvl w:val="0"/>
          <w:numId w:val="3"/>
        </w:numPr>
        <w:tabs>
          <w:tab w:val="left" w:pos="284"/>
        </w:tabs>
        <w:spacing w:after="24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>
        <w:rPr>
          <w:rFonts w:ascii="Arial" w:hAnsi="Arial" w:cs="Arial"/>
        </w:rPr>
        <w:t xml:space="preserve">Oświadczam, </w:t>
      </w:r>
      <w:r w:rsidR="008E6716" w:rsidRPr="00672041">
        <w:rPr>
          <w:rFonts w:ascii="Arial" w:hAnsi="Arial" w:cs="Arial"/>
        </w:rPr>
        <w:t xml:space="preserve">że dostarczę przedmiot zamówienia w terminie: </w:t>
      </w:r>
      <w:r w:rsidR="008E6716" w:rsidRPr="00143FAA">
        <w:rPr>
          <w:rFonts w:ascii="Arial" w:eastAsia="Tahoma" w:hAnsi="Arial" w:cs="Arial"/>
          <w:color w:val="000000"/>
        </w:rPr>
        <w:t>………… dni od dnia podpisania umowy (max. 7 dni).</w:t>
      </w:r>
      <w:r w:rsidR="008E6716" w:rsidRPr="00672041">
        <w:rPr>
          <w:rFonts w:ascii="Arial" w:eastAsia="Tahoma" w:hAnsi="Arial" w:cs="Arial"/>
          <w:b/>
          <w:color w:val="000000"/>
        </w:rPr>
        <w:t xml:space="preserve">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zapoznałem się z Zaproszeniem do złożenia oferty oraz projektem umowy </w:t>
      </w:r>
      <w:r w:rsidR="006A51C4">
        <w:rPr>
          <w:rFonts w:ascii="Arial" w:hAnsi="Arial" w:cs="Arial"/>
          <w:color w:val="000000"/>
        </w:rPr>
        <w:t xml:space="preserve">                  </w:t>
      </w:r>
      <w:r w:rsidRPr="00672041">
        <w:rPr>
          <w:rFonts w:ascii="Arial" w:hAnsi="Arial" w:cs="Arial"/>
          <w:color w:val="000000"/>
        </w:rPr>
        <w:t xml:space="preserve">i uznaję się za związanego określonymi w nich postanowieniami i zasadami postępowania.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uważam się za związanego niniejszą ofertą przez okres określony </w:t>
      </w:r>
      <w:r w:rsidRPr="00672041">
        <w:rPr>
          <w:rFonts w:ascii="Arial" w:hAnsi="Arial" w:cs="Arial"/>
          <w:color w:val="000000"/>
        </w:rPr>
        <w:br/>
        <w:t>w Zaproszeniu do złożenia oferty.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  <w:kern w:val="1"/>
        </w:rPr>
        <w:t>Oświadczam,</w:t>
      </w:r>
      <w:r w:rsidRPr="00672041">
        <w:rPr>
          <w:rFonts w:ascii="Arial" w:hAnsi="Arial" w:cs="Arial"/>
          <w:color w:val="000000"/>
          <w:kern w:val="1"/>
        </w:rPr>
        <w:t xml:space="preserve"> że w razie wybrania mojej oferty jako najkorzystniejszej zobowiązuję się do podpisania umowy na warunkach określonych we wzorze umowy w miejscu i terminie wskazanym przez Zamawiającego.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spacing w:after="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Cs/>
        </w:rPr>
        <w:t xml:space="preserve">Oświadczam, że nie </w:t>
      </w:r>
      <w:proofErr w:type="spellStart"/>
      <w:r w:rsidRPr="00672041">
        <w:rPr>
          <w:rFonts w:ascii="Arial" w:hAnsi="Arial" w:cs="Arial"/>
          <w:bCs/>
        </w:rPr>
        <w:t>nie</w:t>
      </w:r>
      <w:proofErr w:type="spellEnd"/>
      <w:r w:rsidRPr="00672041">
        <w:rPr>
          <w:rFonts w:ascii="Arial" w:hAnsi="Arial" w:cs="Arial"/>
          <w:bCs/>
        </w:rPr>
        <w:t xml:space="preserve"> zachodzą wobec mnie przesłanki wykluczenia dot. Wykonawcy: 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8E6716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 xml:space="preserve">który w wyniku lekkomyślności lub niedbalstwa przedstawił informacje wprowadzające </w:t>
      </w:r>
      <w:r w:rsidR="00AD07E8">
        <w:rPr>
          <w:rFonts w:ascii="Arial" w:hAnsi="Arial" w:cs="Arial"/>
        </w:rPr>
        <w:t xml:space="preserve">                 </w:t>
      </w:r>
      <w:r w:rsidRPr="00246770">
        <w:rPr>
          <w:rFonts w:ascii="Arial" w:hAnsi="Arial" w:cs="Arial"/>
        </w:rPr>
        <w:t xml:space="preserve">w błąd, co mogło mieć istotny wpływ na decyzje podejmowane przez zamawiającego </w:t>
      </w:r>
      <w:r w:rsidR="00AD07E8">
        <w:rPr>
          <w:rFonts w:ascii="Arial" w:hAnsi="Arial" w:cs="Arial"/>
        </w:rPr>
        <w:t xml:space="preserve">                          </w:t>
      </w:r>
      <w:r w:rsidRPr="00246770">
        <w:rPr>
          <w:rFonts w:ascii="Arial" w:hAnsi="Arial" w:cs="Arial"/>
        </w:rPr>
        <w:t>w postępowaniu o udzielenie zamówienia.</w:t>
      </w:r>
    </w:p>
    <w:p w:rsidR="008E6716" w:rsidRPr="00246770" w:rsidRDefault="008E6716" w:rsidP="008E6716">
      <w:pPr>
        <w:numPr>
          <w:ilvl w:val="0"/>
          <w:numId w:val="3"/>
        </w:numPr>
        <w:tabs>
          <w:tab w:val="left" w:pos="142"/>
        </w:tabs>
        <w:spacing w:after="0"/>
        <w:ind w:left="142" w:hanging="284"/>
        <w:contextualSpacing/>
        <w:jc w:val="both"/>
        <w:rPr>
          <w:rFonts w:ascii="Arial" w:eastAsia="Tahoma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  <w:kern w:val="1"/>
        </w:rPr>
        <w:t xml:space="preserve">Informuję że </w:t>
      </w:r>
      <w:r>
        <w:rPr>
          <w:rFonts w:ascii="Arial" w:hAnsi="Arial" w:cs="Arial"/>
          <w:b/>
          <w:color w:val="000000"/>
          <w:kern w:val="1"/>
        </w:rPr>
        <w:t>wybór niniejszej oferty będzie/</w:t>
      </w:r>
      <w:r w:rsidRPr="00246770">
        <w:rPr>
          <w:rFonts w:ascii="Arial" w:hAnsi="Arial" w:cs="Arial"/>
          <w:b/>
          <w:color w:val="000000"/>
          <w:kern w:val="1"/>
        </w:rPr>
        <w:t>nie będzie</w:t>
      </w:r>
      <w:r w:rsidRPr="00246770">
        <w:rPr>
          <w:rFonts w:ascii="Arial" w:hAnsi="Arial" w:cs="Arial"/>
          <w:b/>
          <w:color w:val="000000"/>
          <w:kern w:val="1"/>
          <w:vertAlign w:val="superscript"/>
        </w:rPr>
        <w:t>**</w:t>
      </w:r>
      <w:r>
        <w:rPr>
          <w:rFonts w:ascii="Arial" w:hAnsi="Arial" w:cs="Arial"/>
          <w:b/>
          <w:color w:val="000000"/>
          <w:kern w:val="1"/>
          <w:vertAlign w:val="superscript"/>
        </w:rPr>
        <w:t xml:space="preserve"> </w:t>
      </w:r>
      <w:r w:rsidRPr="00246770">
        <w:rPr>
          <w:rFonts w:ascii="Arial" w:hAnsi="Arial" w:cs="Arial"/>
          <w:b/>
          <w:color w:val="000000"/>
          <w:kern w:val="1"/>
        </w:rPr>
        <w:t xml:space="preserve"> prowadzić do powstania </w:t>
      </w:r>
      <w:r w:rsidR="001C6D2A">
        <w:rPr>
          <w:rFonts w:ascii="Arial" w:hAnsi="Arial" w:cs="Arial"/>
          <w:b/>
          <w:color w:val="000000"/>
          <w:kern w:val="1"/>
        </w:rPr>
        <w:t xml:space="preserve">                                   </w:t>
      </w:r>
      <w:r w:rsidRPr="00246770">
        <w:rPr>
          <w:rFonts w:ascii="Arial" w:hAnsi="Arial" w:cs="Arial"/>
          <w:b/>
          <w:color w:val="000000"/>
          <w:kern w:val="1"/>
        </w:rPr>
        <w:t xml:space="preserve">u Zamawiającego obowiązku podatkowego </w:t>
      </w:r>
    </w:p>
    <w:p w:rsidR="008E6716" w:rsidRPr="006A51C4" w:rsidRDefault="008E6716" w:rsidP="006A51C4">
      <w:pPr>
        <w:ind w:left="142"/>
        <w:jc w:val="both"/>
        <w:rPr>
          <w:rFonts w:ascii="Arial" w:hAnsi="Arial" w:cs="Arial"/>
          <w:color w:val="000000"/>
          <w:kern w:val="1"/>
        </w:rPr>
      </w:pPr>
      <w:r w:rsidRPr="00246770">
        <w:rPr>
          <w:rFonts w:ascii="Arial" w:hAnsi="Arial" w:cs="Arial"/>
          <w:color w:val="000000"/>
          <w:kern w:val="1"/>
        </w:rPr>
        <w:t>Nazwa (rodzaj) towaru lub usługi, których dostawa lub  świadczenie będzie prowadzić do jego powstania……………………………………………………………………………</w:t>
      </w:r>
      <w:r>
        <w:rPr>
          <w:rFonts w:ascii="Arial" w:hAnsi="Arial" w:cs="Arial"/>
          <w:color w:val="000000"/>
          <w:kern w:val="1"/>
        </w:rPr>
        <w:t>…………</w:t>
      </w:r>
      <w:r w:rsidR="00AD07E8">
        <w:rPr>
          <w:rFonts w:ascii="Arial" w:hAnsi="Arial" w:cs="Arial"/>
          <w:color w:val="000000"/>
          <w:kern w:val="1"/>
        </w:rPr>
        <w:t>………</w:t>
      </w:r>
      <w:r w:rsidR="001C6D2A">
        <w:rPr>
          <w:rFonts w:ascii="Arial" w:hAnsi="Arial" w:cs="Arial"/>
          <w:color w:val="000000"/>
          <w:kern w:val="1"/>
        </w:rPr>
        <w:t>…..</w:t>
      </w:r>
      <w:r w:rsidR="00AD07E8">
        <w:rPr>
          <w:rFonts w:ascii="Arial" w:hAnsi="Arial" w:cs="Arial"/>
          <w:color w:val="000000"/>
          <w:kern w:val="1"/>
        </w:rPr>
        <w:t>…</w:t>
      </w:r>
      <w:r w:rsidR="006A51C4">
        <w:rPr>
          <w:rFonts w:ascii="Arial" w:hAnsi="Arial" w:cs="Arial"/>
          <w:color w:val="000000"/>
          <w:kern w:val="1"/>
        </w:rPr>
        <w:t xml:space="preserve">                       </w:t>
      </w:r>
      <w:r w:rsidRPr="00246770">
        <w:rPr>
          <w:rFonts w:ascii="Arial" w:hAnsi="Arial" w:cs="Arial"/>
          <w:color w:val="000000"/>
          <w:kern w:val="1"/>
        </w:rPr>
        <w:t>Ich wartość bez kwoty podatku:…</w:t>
      </w:r>
      <w:r w:rsidR="00AD07E8">
        <w:rPr>
          <w:rFonts w:ascii="Arial" w:hAnsi="Arial" w:cs="Arial"/>
          <w:color w:val="000000"/>
          <w:kern w:val="1"/>
        </w:rPr>
        <w:t>………….</w:t>
      </w:r>
      <w:r w:rsidRPr="00246770">
        <w:rPr>
          <w:rFonts w:ascii="Arial" w:hAnsi="Arial" w:cs="Arial"/>
          <w:color w:val="000000"/>
          <w:kern w:val="1"/>
        </w:rPr>
        <w:t>………………………………………………………………</w:t>
      </w:r>
      <w:r w:rsidR="006A51C4">
        <w:rPr>
          <w:rFonts w:ascii="Arial" w:hAnsi="Arial" w:cs="Arial"/>
          <w:color w:val="000000"/>
          <w:kern w:val="1"/>
        </w:rPr>
        <w:t xml:space="preserve">              </w:t>
      </w:r>
      <w:r w:rsidRPr="00246770">
        <w:rPr>
          <w:rFonts w:ascii="Arial" w:hAnsi="Arial" w:cs="Arial"/>
          <w:i/>
          <w:color w:val="000000"/>
          <w:kern w:val="1"/>
        </w:rPr>
        <w:t>(jeżeli złożono ofertę, której wybór prowadziłby do powstania u Zamawiającego obowiązku podatkowego zgodnie z przepisami o podatku od towarów i usług Zamawiający w celu oceny takiej oferty dolicza do przedstawionej w ofercie ceny podatek od towarów i usług, który miałby obowiązek rozliczyć zgodnie z tymi przepisami).</w:t>
      </w:r>
    </w:p>
    <w:p w:rsidR="008E6716" w:rsidRPr="00672041" w:rsidRDefault="008E6716" w:rsidP="006A51C4">
      <w:pPr>
        <w:numPr>
          <w:ilvl w:val="0"/>
          <w:numId w:val="3"/>
        </w:numPr>
        <w:spacing w:after="0" w:line="240" w:lineRule="auto"/>
        <w:ind w:left="141" w:hanging="425"/>
        <w:contextualSpacing/>
        <w:jc w:val="both"/>
        <w:rPr>
          <w:rFonts w:ascii="Arial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</w:rPr>
        <w:t>Oświadczam, że:</w:t>
      </w:r>
    </w:p>
    <w:p w:rsidR="008E6716" w:rsidRPr="0006584D" w:rsidRDefault="008E6716" w:rsidP="006A51C4">
      <w:pPr>
        <w:spacing w:line="240" w:lineRule="auto"/>
        <w:ind w:left="720"/>
        <w:contextualSpacing/>
        <w:jc w:val="both"/>
        <w:rPr>
          <w:rFonts w:ascii="Arial" w:hAnsi="Arial" w:cs="Arial"/>
          <w:b/>
          <w:color w:val="000000"/>
          <w:sz w:val="12"/>
        </w:rPr>
      </w:pPr>
    </w:p>
    <w:p w:rsidR="008E6716" w:rsidRPr="00246770" w:rsidRDefault="008E6716" w:rsidP="006A51C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246770" w:rsidRDefault="008E6716" w:rsidP="006A51C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nie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8E6716" w:rsidRDefault="008E6716" w:rsidP="008E6716">
      <w:pPr>
        <w:widowControl w:val="0"/>
        <w:tabs>
          <w:tab w:val="left" w:pos="360"/>
        </w:tabs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    (postawić z</w:t>
      </w:r>
      <w:r>
        <w:rPr>
          <w:rFonts w:ascii="Arial" w:hAnsi="Arial" w:cs="Arial"/>
          <w:color w:val="000000"/>
        </w:rPr>
        <w:t>nak „X” przy właściwym wyborze)</w:t>
      </w:r>
    </w:p>
    <w:p w:rsidR="008E6716" w:rsidRPr="00EB13C9" w:rsidRDefault="008E6716" w:rsidP="008E6716">
      <w:pPr>
        <w:autoSpaceDE w:val="0"/>
        <w:autoSpaceDN w:val="0"/>
        <w:adjustRightInd w:val="0"/>
        <w:ind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  * Zgodnie z zaleceniem Komisji z dnia 6 maja 2003 r. dotyczącym definicji mikroprzedsiębiorstw oraz małych i średnich  przedsiębiorstw (</w:t>
      </w:r>
      <w:proofErr w:type="spellStart"/>
      <w:r w:rsidRPr="00EB13C9">
        <w:rPr>
          <w:rFonts w:ascii="Arial" w:hAnsi="Arial" w:cs="Arial"/>
          <w:i/>
          <w:color w:val="000000"/>
          <w:sz w:val="16"/>
          <w:szCs w:val="16"/>
        </w:rPr>
        <w:t>Dz.Urz.UE</w:t>
      </w:r>
      <w:proofErr w:type="spellEnd"/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L 124 z 20.05.2003r., str. 36):</w:t>
      </w:r>
    </w:p>
    <w:p w:rsidR="008E6716" w:rsidRPr="00EB13C9" w:rsidRDefault="008E6716" w:rsidP="008E6716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małe przedsiębiorstwo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przedsiębiorstwo, które zatrudnia mniej niż 50 osób i którego roczny obrót lub roczna suma bilansowa nie przekracza 10 milionów EUR;</w:t>
      </w:r>
    </w:p>
    <w:p w:rsidR="008E6716" w:rsidRPr="007A4593" w:rsidRDefault="008E6716" w:rsidP="007A4593">
      <w:pPr>
        <w:autoSpaceDE w:val="0"/>
        <w:autoSpaceDN w:val="0"/>
        <w:adjustRightInd w:val="0"/>
        <w:spacing w:before="240" w:after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średnie przedsiębiorstwa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B13C9">
        <w:rPr>
          <w:rFonts w:ascii="Arial" w:hAnsi="Arial" w:cs="Arial"/>
          <w:i/>
          <w:iCs/>
          <w:color w:val="000000"/>
          <w:sz w:val="16"/>
          <w:szCs w:val="16"/>
        </w:rPr>
        <w:t xml:space="preserve">lub </w:t>
      </w:r>
      <w:r w:rsidRPr="00EB13C9">
        <w:rPr>
          <w:rFonts w:ascii="Arial" w:hAnsi="Arial" w:cs="Arial"/>
          <w:i/>
          <w:color w:val="000000"/>
          <w:sz w:val="16"/>
          <w:szCs w:val="16"/>
        </w:rPr>
        <w:t>roczna suma bilansowa nie przekracza 43 milionów EUR.</w:t>
      </w:r>
    </w:p>
    <w:p w:rsidR="008E6716" w:rsidRPr="00143FAA" w:rsidRDefault="006A51C4" w:rsidP="00143FAA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8E6716" w:rsidRPr="00672041">
        <w:rPr>
          <w:rFonts w:ascii="Arial" w:hAnsi="Arial" w:cs="Arial"/>
          <w:color w:val="000000"/>
        </w:rPr>
        <w:t>. Oświadczam, że sposób reprezentacji spółki cywilnej / konsorcjum</w:t>
      </w:r>
      <w:r w:rsidR="008E6716" w:rsidRPr="00672041">
        <w:rPr>
          <w:rFonts w:ascii="Arial" w:hAnsi="Arial" w:cs="Arial"/>
          <w:b/>
          <w:color w:val="000000"/>
          <w:sz w:val="28"/>
        </w:rPr>
        <w:t xml:space="preserve">* </w:t>
      </w:r>
      <w:r w:rsidR="008E6716" w:rsidRPr="00672041">
        <w:rPr>
          <w:rFonts w:ascii="Arial" w:hAnsi="Arial" w:cs="Arial"/>
          <w:color w:val="000000"/>
        </w:rPr>
        <w:t xml:space="preserve">dla potrzeb niniejszego  </w:t>
      </w:r>
      <w:r w:rsidR="00143FAA">
        <w:rPr>
          <w:rFonts w:ascii="Arial" w:hAnsi="Arial" w:cs="Arial"/>
          <w:color w:val="000000"/>
        </w:rPr>
        <w:t xml:space="preserve">  zamówienia jest następujący: </w:t>
      </w:r>
      <w:r w:rsidR="008E6716" w:rsidRPr="00672041">
        <w:rPr>
          <w:rFonts w:ascii="Arial" w:hAnsi="Arial" w:cs="Arial"/>
          <w:color w:val="000000"/>
        </w:rPr>
        <w:t>…………………………</w:t>
      </w:r>
      <w:r w:rsidR="00143FAA">
        <w:rPr>
          <w:rFonts w:ascii="Arial" w:hAnsi="Arial" w:cs="Arial"/>
          <w:color w:val="000000"/>
        </w:rPr>
        <w:t>…………………………………………………..  ………………………………………………………………………………………………………………</w:t>
      </w:r>
      <w:r w:rsidR="00AD07E8">
        <w:rPr>
          <w:rFonts w:ascii="Arial" w:hAnsi="Arial" w:cs="Arial"/>
          <w:color w:val="000000"/>
        </w:rPr>
        <w:t>….</w:t>
      </w:r>
      <w:r w:rsidR="00143FAA">
        <w:rPr>
          <w:rFonts w:ascii="Arial" w:hAnsi="Arial" w:cs="Arial"/>
          <w:color w:val="000000"/>
        </w:rPr>
        <w:t>.</w:t>
      </w:r>
      <w:r w:rsidR="008E6716" w:rsidRPr="00672041">
        <w:rPr>
          <w:rFonts w:ascii="Arial" w:hAnsi="Arial" w:cs="Arial"/>
          <w:i/>
          <w:color w:val="000000"/>
        </w:rPr>
        <w:t>(Wypełniają Wykonawcy składający ofertę wspólną – spółki cywilne lub konsorcja)</w:t>
      </w:r>
      <w:r w:rsidR="008E6716" w:rsidRPr="00672041">
        <w:rPr>
          <w:rFonts w:ascii="Arial" w:hAnsi="Arial" w:cs="Arial"/>
          <w:b/>
          <w:i/>
          <w:color w:val="000000"/>
        </w:rPr>
        <w:t xml:space="preserve"> </w:t>
      </w:r>
      <w:r w:rsidR="00143FAA">
        <w:rPr>
          <w:rFonts w:ascii="Arial" w:hAnsi="Arial" w:cs="Arial"/>
          <w:b/>
          <w:i/>
          <w:color w:val="000000"/>
        </w:rPr>
        <w:t xml:space="preserve">                                          </w:t>
      </w:r>
      <w:r w:rsidR="008E6716" w:rsidRPr="00143FAA">
        <w:rPr>
          <w:rFonts w:ascii="Arial" w:hAnsi="Arial" w:cs="Arial"/>
          <w:snapToGrid w:val="0"/>
          <w:color w:val="000000"/>
        </w:rPr>
        <w:t xml:space="preserve">* </w:t>
      </w:r>
      <w:r w:rsidR="008E6716" w:rsidRPr="00143FAA">
        <w:rPr>
          <w:rFonts w:ascii="Arial" w:hAnsi="Arial" w:cs="Arial"/>
          <w:i/>
          <w:snapToGrid w:val="0"/>
          <w:color w:val="000000"/>
        </w:rPr>
        <w:t>niepotrzebne skreślić</w:t>
      </w:r>
    </w:p>
    <w:p w:rsidR="008E6716" w:rsidRPr="00672041" w:rsidRDefault="006A51C4" w:rsidP="00143FAA">
      <w:pPr>
        <w:widowControl w:val="0"/>
        <w:tabs>
          <w:tab w:val="left" w:pos="142"/>
        </w:tabs>
        <w:suppressAutoHyphens/>
        <w:overflowPunct w:val="0"/>
        <w:autoSpaceDE w:val="0"/>
        <w:ind w:hanging="426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>9</w:t>
      </w:r>
      <w:r w:rsidR="008E6716" w:rsidRPr="00672041">
        <w:rPr>
          <w:rFonts w:ascii="Arial" w:hAnsi="Arial" w:cs="Arial"/>
          <w:bCs/>
          <w:color w:val="000000"/>
        </w:rPr>
        <w:t>.</w:t>
      </w:r>
      <w:r w:rsidR="008E6716" w:rsidRPr="00672041">
        <w:rPr>
          <w:rFonts w:ascii="Arial" w:hAnsi="Arial" w:cs="Arial"/>
          <w:b/>
          <w:color w:val="000000"/>
        </w:rPr>
        <w:t xml:space="preserve"> </w:t>
      </w:r>
      <w:r w:rsidR="008E6716" w:rsidRPr="00143FAA">
        <w:rPr>
          <w:rFonts w:ascii="Arial" w:hAnsi="Arial" w:cs="Arial"/>
          <w:color w:val="000000"/>
        </w:rPr>
        <w:t>Oświadczamy, że informacje i dokumenty zawarte w ofercie na str</w:t>
      </w:r>
      <w:r w:rsidR="001C6D2A">
        <w:rPr>
          <w:rFonts w:ascii="Arial" w:hAnsi="Arial" w:cs="Arial"/>
          <w:color w:val="000000"/>
        </w:rPr>
        <w:t xml:space="preserve">onach od nr………do nr………  </w:t>
      </w:r>
      <w:r w:rsidR="00143FAA">
        <w:rPr>
          <w:rFonts w:ascii="Arial" w:hAnsi="Arial" w:cs="Arial"/>
          <w:color w:val="000000"/>
        </w:rPr>
        <w:t xml:space="preserve">stanowią tajemnicę </w:t>
      </w:r>
      <w:r w:rsidR="008E6716" w:rsidRPr="00143FAA">
        <w:rPr>
          <w:rFonts w:ascii="Arial" w:hAnsi="Arial" w:cs="Arial"/>
          <w:color w:val="000000"/>
        </w:rPr>
        <w:t>przedsięb</w:t>
      </w:r>
      <w:r w:rsidR="00143FAA">
        <w:rPr>
          <w:rFonts w:ascii="Arial" w:hAnsi="Arial" w:cs="Arial"/>
          <w:color w:val="000000"/>
        </w:rPr>
        <w:t xml:space="preserve">iorstwa w rozumieniu przepisów </w:t>
      </w:r>
      <w:r w:rsidR="008E6716" w:rsidRPr="00143FAA">
        <w:rPr>
          <w:rFonts w:ascii="Arial" w:hAnsi="Arial" w:cs="Arial"/>
          <w:color w:val="000000"/>
        </w:rPr>
        <w:t>o zwalczaniu nieuczciwej konkurencji i zastrzegamy, że nie mogą być one udostępniane.</w:t>
      </w:r>
      <w:r w:rsidR="008E6716" w:rsidRPr="00672041">
        <w:rPr>
          <w:rFonts w:ascii="Arial" w:hAnsi="Arial" w:cs="Arial"/>
          <w:b/>
          <w:color w:val="000000"/>
        </w:rPr>
        <w:t xml:space="preserve"> </w:t>
      </w:r>
    </w:p>
    <w:p w:rsidR="008E6716" w:rsidRPr="00672041" w:rsidRDefault="006A51C4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bCs/>
          <w:color w:val="000000"/>
          <w:lang w:eastAsia="ar-SA"/>
        </w:rPr>
      </w:pPr>
      <w:r>
        <w:rPr>
          <w:rFonts w:ascii="Arial" w:hAnsi="Arial" w:cs="Arial"/>
          <w:color w:val="000000"/>
        </w:rPr>
        <w:t>10</w:t>
      </w:r>
      <w:r w:rsidR="008E6716" w:rsidRPr="00672041">
        <w:rPr>
          <w:rFonts w:ascii="Arial" w:hAnsi="Arial" w:cs="Arial"/>
          <w:color w:val="000000"/>
        </w:rPr>
        <w:t xml:space="preserve">. </w:t>
      </w:r>
      <w:r w:rsidR="008E6716" w:rsidRPr="00672041">
        <w:rPr>
          <w:rFonts w:ascii="Arial" w:hAnsi="Arial" w:cs="Arial"/>
          <w:color w:val="000000"/>
          <w:lang w:eastAsia="ar-SA"/>
        </w:rPr>
        <w:t xml:space="preserve">Informujemy, że umocowanie do </w:t>
      </w:r>
      <w:r w:rsidR="008E6716" w:rsidRPr="00672041">
        <w:rPr>
          <w:rFonts w:ascii="Arial" w:hAnsi="Arial" w:cs="Arial"/>
          <w:bCs/>
          <w:color w:val="000000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bCs/>
          <w:color w:val="000000"/>
          <w:lang w:eastAsia="ar-SA"/>
        </w:rPr>
        <w:t xml:space="preserve">bazy Krajowego Rejestru Sądowego dostępnej na stronie internetowej </w:t>
      </w:r>
      <w:hyperlink r:id="rId7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https://ems.ms.gov.pl/krs/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bazy Centralnej Ewidencji i Informacja o Działalności Gospodarczej na stronie internetowej </w:t>
      </w:r>
      <w:hyperlink r:id="rId8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https://prod.ceidg.gov.pl/CEIDG/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_____________________________ </w:t>
      </w:r>
      <w:r w:rsidRPr="00672041">
        <w:rPr>
          <w:rFonts w:ascii="Arial" w:hAnsi="Arial" w:cs="Arial"/>
          <w:i/>
          <w:color w:val="000000"/>
          <w:lang w:eastAsia="ar-SA"/>
        </w:rPr>
        <w:t>/jeśli dotyczy to wpisać nazwę oraz adres internetowy innej bazy danych/</w:t>
      </w:r>
    </w:p>
    <w:p w:rsidR="008E6716" w:rsidRPr="00672041" w:rsidRDefault="006A51C4" w:rsidP="008E6716">
      <w:pPr>
        <w:widowControl w:val="0"/>
        <w:suppressAutoHyphens/>
        <w:overflowPunct w:val="0"/>
        <w:autoSpaceDE w:val="0"/>
        <w:ind w:hanging="426"/>
        <w:jc w:val="both"/>
        <w:textAlignment w:val="baseline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</w:rPr>
        <w:t>11</w:t>
      </w:r>
      <w:r w:rsidR="008E6716" w:rsidRPr="00672041">
        <w:rPr>
          <w:rFonts w:ascii="Arial" w:hAnsi="Arial" w:cs="Arial"/>
          <w:color w:val="00000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8E6716" w:rsidRPr="00672041">
        <w:rPr>
          <w:rFonts w:ascii="Arial" w:hAnsi="Arial" w:cs="Arial"/>
          <w:color w:val="000000"/>
          <w:vertAlign w:val="superscript"/>
        </w:rPr>
        <w:footnoteReference w:id="1"/>
      </w:r>
    </w:p>
    <w:p w:rsidR="008E6716" w:rsidRPr="00672041" w:rsidRDefault="006A51C4" w:rsidP="008E6716">
      <w:pPr>
        <w:widowControl w:val="0"/>
        <w:tabs>
          <w:tab w:val="left" w:pos="284"/>
        </w:tabs>
        <w:suppressAutoHyphens/>
        <w:overflowPunct w:val="0"/>
        <w:autoSpaceDE w:val="0"/>
        <w:ind w:left="142" w:hanging="56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8E6716" w:rsidRPr="00672041">
        <w:rPr>
          <w:rFonts w:ascii="Arial" w:hAnsi="Arial" w:cs="Arial"/>
          <w:color w:val="000000"/>
        </w:rPr>
        <w:t xml:space="preserve">. Wszelką korespondencję w sprawie niniejszego postępowania należy kierować na poniższy </w:t>
      </w:r>
    </w:p>
    <w:p w:rsidR="008E6716" w:rsidRPr="008E6716" w:rsidRDefault="00AD07E8" w:rsidP="00143FAA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-69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8E6716">
        <w:rPr>
          <w:rFonts w:ascii="Arial" w:hAnsi="Arial" w:cs="Arial"/>
          <w:color w:val="000000"/>
          <w:lang w:val="en-US"/>
        </w:rPr>
        <w:t>A</w:t>
      </w:r>
      <w:r w:rsidR="008E6716" w:rsidRPr="008E6716">
        <w:rPr>
          <w:rFonts w:ascii="Arial" w:hAnsi="Arial" w:cs="Arial"/>
          <w:color w:val="000000"/>
          <w:lang w:val="en-US"/>
        </w:rPr>
        <w:t>dres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8E6716" w:rsidRPr="008E6716">
        <w:rPr>
          <w:rFonts w:ascii="Arial" w:hAnsi="Arial" w:cs="Arial"/>
          <w:color w:val="000000"/>
          <w:lang w:val="en-US"/>
        </w:rPr>
        <w:t>:</w:t>
      </w:r>
      <w:r w:rsidR="00143FAA">
        <w:rPr>
          <w:rFonts w:ascii="Arial" w:hAnsi="Arial" w:cs="Arial"/>
          <w:color w:val="000000"/>
          <w:lang w:val="en-US"/>
        </w:rPr>
        <w:t xml:space="preserve"> </w:t>
      </w:r>
      <w:r w:rsidR="008E6716" w:rsidRPr="008E6716">
        <w:rPr>
          <w:rFonts w:ascii="Arial" w:hAnsi="Arial" w:cs="Arial"/>
          <w:color w:val="000000"/>
          <w:lang w:val="en-US"/>
        </w:rPr>
        <w:t>……………………………………………………</w:t>
      </w:r>
      <w:r w:rsidR="006A51C4">
        <w:rPr>
          <w:rFonts w:ascii="Arial" w:hAnsi="Arial" w:cs="Arial"/>
          <w:color w:val="000000"/>
          <w:lang w:val="en-US"/>
        </w:rPr>
        <w:t>…………………………………………………… tel./</w:t>
      </w:r>
      <w:proofErr w:type="spellStart"/>
      <w:r w:rsidR="006A51C4">
        <w:rPr>
          <w:rFonts w:ascii="Arial" w:hAnsi="Arial" w:cs="Arial"/>
          <w:color w:val="000000"/>
          <w:lang w:val="en-US"/>
        </w:rPr>
        <w:t>faks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6A51C4">
        <w:rPr>
          <w:rFonts w:ascii="Arial" w:hAnsi="Arial" w:cs="Arial"/>
          <w:color w:val="000000"/>
          <w:lang w:val="en-US"/>
        </w:rPr>
        <w:t>:………………………………………</w:t>
      </w:r>
      <w:r w:rsidR="008E6716" w:rsidRPr="008E6716">
        <w:rPr>
          <w:rFonts w:ascii="Arial" w:hAnsi="Arial" w:cs="Arial"/>
          <w:color w:val="000000"/>
          <w:lang w:val="en-US"/>
        </w:rPr>
        <w:t>e-</w:t>
      </w:r>
      <w:r w:rsidR="006A51C4">
        <w:rPr>
          <w:rFonts w:ascii="Arial" w:hAnsi="Arial" w:cs="Arial"/>
          <w:color w:val="000000"/>
          <w:lang w:val="en-US"/>
        </w:rPr>
        <w:t>mail: ………………………………………………………</w:t>
      </w:r>
    </w:p>
    <w:p w:rsidR="008E6716" w:rsidRPr="00246770" w:rsidRDefault="006A51C4" w:rsidP="008E6716">
      <w:pPr>
        <w:widowControl w:val="0"/>
        <w:tabs>
          <w:tab w:val="left" w:pos="284"/>
        </w:tabs>
        <w:suppressAutoHyphens/>
        <w:overflowPunct w:val="0"/>
        <w:autoSpaceDE w:val="0"/>
        <w:ind w:left="-142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8E6716" w:rsidRPr="00246770">
        <w:rPr>
          <w:rFonts w:ascii="Arial" w:hAnsi="Arial" w:cs="Arial"/>
          <w:color w:val="000000"/>
        </w:rPr>
        <w:t>.  Załącznikami do niniejszej oferty są:</w:t>
      </w:r>
    </w:p>
    <w:p w:rsidR="008E6716" w:rsidRDefault="008E6716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246770">
        <w:rPr>
          <w:rFonts w:ascii="Arial" w:hAnsi="Arial" w:cs="Arial"/>
          <w:color w:val="000000"/>
        </w:rPr>
        <w:t>(1).................................................</w:t>
      </w:r>
      <w:r>
        <w:rPr>
          <w:rFonts w:ascii="Arial" w:hAnsi="Arial" w:cs="Arial"/>
          <w:color w:val="000000"/>
        </w:rPr>
        <w:t>...............................                                                                                   (2)</w:t>
      </w:r>
      <w:r w:rsidRPr="00246770">
        <w:rPr>
          <w:rFonts w:ascii="Arial" w:hAnsi="Arial" w:cs="Arial"/>
          <w:color w:val="000000"/>
        </w:rPr>
        <w:t>.................................................</w:t>
      </w:r>
      <w:r>
        <w:rPr>
          <w:rFonts w:ascii="Arial" w:hAnsi="Arial" w:cs="Arial"/>
          <w:color w:val="000000"/>
        </w:rPr>
        <w:t>...............................                (3)</w:t>
      </w:r>
      <w:r w:rsidRPr="00246770">
        <w:rPr>
          <w:rFonts w:ascii="Arial" w:hAnsi="Arial" w:cs="Arial"/>
          <w:color w:val="000000"/>
        </w:rPr>
        <w:t>...............................................................................</w:t>
      </w: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Pr="00246770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8E6716" w:rsidRPr="00246770" w:rsidRDefault="008E6716" w:rsidP="008E6716">
      <w:pPr>
        <w:widowControl w:val="0"/>
        <w:autoSpaceDE w:val="0"/>
        <w:autoSpaceDN w:val="0"/>
        <w:adjustRightInd w:val="0"/>
        <w:ind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E214A" w:rsidRPr="008E6716" w:rsidRDefault="008E6716" w:rsidP="008E6716">
      <w:pPr>
        <w:widowControl w:val="0"/>
        <w:autoSpaceDE w:val="0"/>
        <w:autoSpaceDN w:val="0"/>
        <w:adjustRightInd w:val="0"/>
        <w:ind w:left="4248" w:hanging="4302"/>
        <w:rPr>
          <w:rFonts w:ascii="Arial" w:hAnsi="Arial" w:cs="Arial"/>
          <w:snapToGrid w:val="0"/>
          <w:color w:val="000000"/>
        </w:rPr>
      </w:pPr>
      <w:r w:rsidRPr="00246770">
        <w:rPr>
          <w:rFonts w:ascii="Arial" w:hAnsi="Arial" w:cs="Arial"/>
          <w:color w:val="000000"/>
        </w:rPr>
        <w:t>Miejscowość,  data</w:t>
      </w:r>
      <w:r w:rsidRPr="00246770">
        <w:rPr>
          <w:rFonts w:ascii="Arial" w:hAnsi="Arial" w:cs="Arial"/>
          <w:color w:val="000000"/>
        </w:rPr>
        <w:tab/>
      </w:r>
      <w:r w:rsidRPr="00246770">
        <w:rPr>
          <w:rFonts w:ascii="Arial" w:hAnsi="Arial" w:cs="Arial"/>
          <w:color w:val="000000"/>
        </w:rPr>
        <w:tab/>
        <w:t xml:space="preserve">    /podpis </w:t>
      </w:r>
      <w:r>
        <w:rPr>
          <w:rFonts w:ascii="Arial" w:hAnsi="Arial" w:cs="Arial"/>
          <w:color w:val="000000"/>
        </w:rPr>
        <w:t xml:space="preserve">Wykonawcy/osoby </w:t>
      </w:r>
      <w:r w:rsidRPr="00246770">
        <w:rPr>
          <w:rFonts w:ascii="Arial" w:hAnsi="Arial" w:cs="Arial"/>
          <w:color w:val="000000"/>
        </w:rPr>
        <w:t>upełnomocnion</w:t>
      </w:r>
      <w:r>
        <w:rPr>
          <w:rFonts w:ascii="Arial" w:hAnsi="Arial" w:cs="Arial"/>
          <w:color w:val="000000"/>
        </w:rPr>
        <w:t>ej/</w:t>
      </w:r>
      <w:r w:rsidRPr="00246770">
        <w:rPr>
          <w:rFonts w:ascii="Arial" w:hAnsi="Arial" w:cs="Arial"/>
          <w:snapToGrid w:val="0"/>
          <w:color w:val="000000"/>
        </w:rPr>
        <w:t xml:space="preserve">  przedstawiciela Wykonawcy/</w:t>
      </w:r>
      <w:r w:rsidRPr="00246770">
        <w:rPr>
          <w:rFonts w:ascii="Arial" w:hAnsi="Arial" w:cs="Arial"/>
          <w:b/>
          <w:bCs/>
          <w:color w:val="000000"/>
        </w:rPr>
        <w:t xml:space="preserve">                     </w:t>
      </w:r>
    </w:p>
    <w:sectPr w:rsidR="007E214A" w:rsidRPr="008E6716" w:rsidSect="00756392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14" w:rsidRDefault="00DF6014" w:rsidP="008E6716">
      <w:pPr>
        <w:spacing w:after="0" w:line="240" w:lineRule="auto"/>
      </w:pPr>
      <w:r>
        <w:separator/>
      </w:r>
    </w:p>
  </w:endnote>
  <w:endnote w:type="continuationSeparator" w:id="0">
    <w:p w:rsidR="00DF6014" w:rsidRDefault="00DF6014" w:rsidP="008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14" w:rsidRDefault="00DF6014" w:rsidP="008E6716">
      <w:pPr>
        <w:spacing w:after="0" w:line="240" w:lineRule="auto"/>
      </w:pPr>
      <w:r>
        <w:separator/>
      </w:r>
    </w:p>
  </w:footnote>
  <w:footnote w:type="continuationSeparator" w:id="0">
    <w:p w:rsidR="00DF6014" w:rsidRDefault="00DF6014" w:rsidP="008E6716">
      <w:pPr>
        <w:spacing w:after="0" w:line="240" w:lineRule="auto"/>
      </w:pPr>
      <w:r>
        <w:continuationSeparator/>
      </w:r>
    </w:p>
  </w:footnote>
  <w:footnote w:id="1">
    <w:p w:rsidR="008E6716" w:rsidRDefault="008E6716" w:rsidP="008E6716">
      <w:pPr>
        <w:pStyle w:val="NormalnyWeb"/>
        <w:spacing w:before="0" w:beforeAutospacing="0" w:after="0" w:afterAutospacing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3D14F2">
        <w:rPr>
          <w:color w:val="000000"/>
          <w:sz w:val="20"/>
        </w:rPr>
        <w:t xml:space="preserve">* </w:t>
      </w:r>
      <w:r w:rsidRPr="003D14F2">
        <w:rPr>
          <w:i/>
          <w:color w:val="000000"/>
          <w:sz w:val="20"/>
        </w:rPr>
        <w:t xml:space="preserve">W przypadku, gdy wykonawca </w:t>
      </w:r>
      <w:r w:rsidRPr="003D14F2"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6716" w:rsidRDefault="008E6716" w:rsidP="008E671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C4" w:rsidRDefault="006A51C4">
    <w:pPr>
      <w:pStyle w:val="Nagwek"/>
    </w:pPr>
    <w:r w:rsidRPr="0003309F">
      <w:rPr>
        <w:rFonts w:eastAsia="Calibri" w:cs="Arial"/>
        <w:sz w:val="20"/>
      </w:rPr>
      <w:t xml:space="preserve">Nr postępowania: </w:t>
    </w:r>
    <w:r w:rsidRPr="0003309F">
      <w:rPr>
        <w:rFonts w:eastAsia="Calibri" w:cs="Arial"/>
        <w:b/>
        <w:sz w:val="20"/>
      </w:rPr>
      <w:t>DPS.A.271.</w:t>
    </w:r>
    <w:r>
      <w:rPr>
        <w:rFonts w:eastAsia="Calibri" w:cs="Arial"/>
        <w:b/>
        <w:sz w:val="20"/>
      </w:rPr>
      <w:t>1</w:t>
    </w:r>
    <w:r w:rsidR="00756392">
      <w:rPr>
        <w:rFonts w:eastAsia="Calibri" w:cs="Arial"/>
        <w:b/>
        <w:sz w:val="20"/>
      </w:rPr>
      <w:t>1</w:t>
    </w:r>
    <w:r w:rsidRPr="0003309F">
      <w:rPr>
        <w:rFonts w:eastAsia="Calibri" w:cs="Arial"/>
        <w:b/>
        <w:sz w:val="20"/>
      </w:rPr>
      <w:t>.2022</w:t>
    </w:r>
    <w:r w:rsidRPr="00286193">
      <w:rPr>
        <w:rFonts w:cs="Arial"/>
        <w:sz w:val="20"/>
      </w:rPr>
      <w:t xml:space="preserve"> </w:t>
    </w:r>
    <w:r>
      <w:rPr>
        <w:rFonts w:cs="Arial"/>
        <w:sz w:val="20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1386D"/>
    <w:rsid w:val="0001608E"/>
    <w:rsid w:val="000B036A"/>
    <w:rsid w:val="000B1543"/>
    <w:rsid w:val="000B7055"/>
    <w:rsid w:val="00143FAA"/>
    <w:rsid w:val="001478B0"/>
    <w:rsid w:val="001C6D2A"/>
    <w:rsid w:val="00202D4D"/>
    <w:rsid w:val="00256922"/>
    <w:rsid w:val="00296E38"/>
    <w:rsid w:val="003010A5"/>
    <w:rsid w:val="003047BC"/>
    <w:rsid w:val="003D3C3C"/>
    <w:rsid w:val="003E0C53"/>
    <w:rsid w:val="003E7378"/>
    <w:rsid w:val="00406CD0"/>
    <w:rsid w:val="00461C5A"/>
    <w:rsid w:val="004A3F83"/>
    <w:rsid w:val="004B1CF4"/>
    <w:rsid w:val="00565397"/>
    <w:rsid w:val="005E3C93"/>
    <w:rsid w:val="00603723"/>
    <w:rsid w:val="006A51C4"/>
    <w:rsid w:val="006A7AE1"/>
    <w:rsid w:val="006B3074"/>
    <w:rsid w:val="00756392"/>
    <w:rsid w:val="00792442"/>
    <w:rsid w:val="007A4593"/>
    <w:rsid w:val="007D6BF9"/>
    <w:rsid w:val="007E214A"/>
    <w:rsid w:val="007E5EF8"/>
    <w:rsid w:val="00826CDD"/>
    <w:rsid w:val="00833EC9"/>
    <w:rsid w:val="008E6716"/>
    <w:rsid w:val="00964539"/>
    <w:rsid w:val="009E5E6E"/>
    <w:rsid w:val="00A336C0"/>
    <w:rsid w:val="00A634C8"/>
    <w:rsid w:val="00AD07E8"/>
    <w:rsid w:val="00AE1193"/>
    <w:rsid w:val="00AF6425"/>
    <w:rsid w:val="00B626BA"/>
    <w:rsid w:val="00C13E4A"/>
    <w:rsid w:val="00C153BB"/>
    <w:rsid w:val="00C2210A"/>
    <w:rsid w:val="00D10FAF"/>
    <w:rsid w:val="00DA0876"/>
    <w:rsid w:val="00DF6014"/>
    <w:rsid w:val="00DF6DDF"/>
    <w:rsid w:val="00E0222F"/>
    <w:rsid w:val="00E41F8E"/>
    <w:rsid w:val="00E659B9"/>
    <w:rsid w:val="00ED12CF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6716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8E671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43FA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A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1C4"/>
  </w:style>
  <w:style w:type="paragraph" w:styleId="Stopka">
    <w:name w:val="footer"/>
    <w:basedOn w:val="Normalny"/>
    <w:link w:val="StopkaZnak"/>
    <w:uiPriority w:val="99"/>
    <w:unhideWhenUsed/>
    <w:rsid w:val="006A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1419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3</cp:revision>
  <cp:lastPrinted>2022-06-01T12:00:00Z</cp:lastPrinted>
  <dcterms:created xsi:type="dcterms:W3CDTF">2022-06-01T09:23:00Z</dcterms:created>
  <dcterms:modified xsi:type="dcterms:W3CDTF">2022-06-01T12:18:00Z</dcterms:modified>
</cp:coreProperties>
</file>