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60" w:rsidRPr="00D47651" w:rsidRDefault="00F10160" w:rsidP="00F10160">
      <w:pPr>
        <w:pStyle w:val="Normal1"/>
        <w:jc w:val="center"/>
        <w:rPr>
          <w:rFonts w:asciiTheme="minorHAnsi" w:hAnsiTheme="minorHAnsi" w:cstheme="minorHAnsi"/>
          <w:b/>
        </w:rPr>
      </w:pPr>
      <w:r w:rsidRPr="00D47651">
        <w:rPr>
          <w:rFonts w:asciiTheme="minorHAnsi" w:hAnsiTheme="minorHAnsi" w:cstheme="minorHAnsi"/>
          <w:b/>
        </w:rPr>
        <w:t>Formularz cenowy</w:t>
      </w:r>
    </w:p>
    <w:p w:rsidR="00D47651" w:rsidRPr="00D47651" w:rsidRDefault="00D47651" w:rsidP="00F10160">
      <w:pPr>
        <w:pStyle w:val="Normal1"/>
        <w:jc w:val="center"/>
        <w:rPr>
          <w:rFonts w:asciiTheme="minorHAnsi" w:hAnsiTheme="minorHAnsi" w:cstheme="minorHAnsi"/>
        </w:rPr>
      </w:pPr>
      <w:r w:rsidRPr="00D47651">
        <w:rPr>
          <w:rFonts w:asciiTheme="minorHAnsi" w:hAnsiTheme="minorHAnsi" w:cstheme="minorHAnsi"/>
        </w:rPr>
        <w:t>Zakup i dostawa artykułów chemii gospodarczej i środków czystości dla Domu Pomocy Społecznej w Jedlance na 2026 rok</w:t>
      </w:r>
    </w:p>
    <w:p w:rsidR="00D47651" w:rsidRDefault="00F10160" w:rsidP="00F10160">
      <w:pPr>
        <w:pStyle w:val="Normal1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 odpowiedzi na zapytanie </w:t>
      </w:r>
      <w:r w:rsidRPr="00D74BFC">
        <w:rPr>
          <w:rFonts w:ascii="Calibri Light" w:hAnsi="Calibri Light" w:cs="Calibri Light"/>
          <w:sz w:val="22"/>
          <w:szCs w:val="22"/>
        </w:rPr>
        <w:t xml:space="preserve">cenowe </w:t>
      </w:r>
      <w:r w:rsidR="00D74BFC" w:rsidRPr="00D74BFC">
        <w:rPr>
          <w:rFonts w:ascii="Calibri Light" w:hAnsi="Calibri Light" w:cs="Calibri Light"/>
          <w:sz w:val="22"/>
          <w:szCs w:val="22"/>
        </w:rPr>
        <w:t>z dnia 2</w:t>
      </w:r>
      <w:r w:rsidR="00D74BFC">
        <w:rPr>
          <w:rFonts w:ascii="Calibri Light" w:hAnsi="Calibri Light" w:cs="Calibri Light"/>
          <w:sz w:val="22"/>
          <w:szCs w:val="22"/>
        </w:rPr>
        <w:t>0</w:t>
      </w:r>
      <w:r w:rsidR="00D74BFC" w:rsidRPr="00D74BFC">
        <w:rPr>
          <w:rFonts w:ascii="Calibri Light" w:hAnsi="Calibri Light" w:cs="Calibri Light"/>
          <w:sz w:val="22"/>
          <w:szCs w:val="22"/>
        </w:rPr>
        <w:t>.02.2026</w:t>
      </w:r>
      <w:r w:rsidRPr="00D74BFC">
        <w:rPr>
          <w:rFonts w:ascii="Calibri Light" w:hAnsi="Calibri Light" w:cs="Calibri Light"/>
          <w:sz w:val="22"/>
          <w:szCs w:val="22"/>
        </w:rPr>
        <w:t xml:space="preserve"> roku, znak </w:t>
      </w:r>
      <w:r>
        <w:rPr>
          <w:rFonts w:ascii="Calibri Light" w:hAnsi="Calibri Light" w:cs="Calibri Light"/>
          <w:sz w:val="22"/>
          <w:szCs w:val="22"/>
        </w:rPr>
        <w:t xml:space="preserve">sprawy DPS.271.04.2026 dotyczącej </w:t>
      </w:r>
      <w:r w:rsidR="00D47651" w:rsidRPr="00D47651">
        <w:rPr>
          <w:rFonts w:ascii="Calibri Light" w:hAnsi="Calibri Light" w:cs="Calibri Light"/>
          <w:sz w:val="22"/>
          <w:szCs w:val="22"/>
        </w:rPr>
        <w:t xml:space="preserve">Zakup i dostawa artykułów chemii gospodarczej i środków czystości dla Domu Pomocy Społecznej </w:t>
      </w:r>
      <w:r w:rsidR="00D47651">
        <w:rPr>
          <w:rFonts w:ascii="Calibri Light" w:hAnsi="Calibri Light" w:cs="Calibri Light"/>
          <w:sz w:val="22"/>
          <w:szCs w:val="22"/>
        </w:rPr>
        <w:br/>
      </w:r>
      <w:r w:rsidR="00D47651" w:rsidRPr="00D47651">
        <w:rPr>
          <w:rFonts w:ascii="Calibri Light" w:hAnsi="Calibri Light" w:cs="Calibri Light"/>
          <w:sz w:val="22"/>
          <w:szCs w:val="22"/>
        </w:rPr>
        <w:t>w Jedlance na 2026 rok</w:t>
      </w:r>
      <w:r>
        <w:rPr>
          <w:rFonts w:ascii="Calibri Light" w:hAnsi="Calibri Light" w:cs="Calibri Light"/>
          <w:sz w:val="22"/>
          <w:szCs w:val="22"/>
        </w:rPr>
        <w:t xml:space="preserve">, oferujemy kompleksowe wykonanie przedmiotu zamówienia zgodnie </w:t>
      </w:r>
      <w:r w:rsidR="00D47651">
        <w:rPr>
          <w:rFonts w:ascii="Calibri Light" w:hAnsi="Calibri Light" w:cs="Calibri Light"/>
          <w:sz w:val="22"/>
          <w:szCs w:val="22"/>
        </w:rPr>
        <w:br/>
      </w:r>
      <w:r>
        <w:rPr>
          <w:rFonts w:ascii="Calibri Light" w:hAnsi="Calibri Light" w:cs="Calibri Light"/>
          <w:sz w:val="22"/>
          <w:szCs w:val="22"/>
        </w:rPr>
        <w:t xml:space="preserve">z poniższym wykazem </w:t>
      </w:r>
      <w:r>
        <w:rPr>
          <w:rFonts w:ascii="Calibri Light" w:hAnsi="Calibri Light" w:cs="Calibri Light"/>
          <w:b/>
          <w:sz w:val="22"/>
          <w:szCs w:val="22"/>
        </w:rPr>
        <w:t xml:space="preserve">Zamawiający: </w:t>
      </w:r>
      <w:r>
        <w:rPr>
          <w:rFonts w:ascii="Calibri Light" w:hAnsi="Calibri Light" w:cs="Calibri Light"/>
          <w:bCs/>
          <w:sz w:val="22"/>
          <w:szCs w:val="22"/>
        </w:rPr>
        <w:t>Dom Pomocy Społecznej w Jedlance, Jedlanka ul. Kasztanowa 29, 26-660 Jedlińsk</w:t>
      </w:r>
      <w:r w:rsidR="00D47651">
        <w:rPr>
          <w:rFonts w:ascii="Calibri Light" w:hAnsi="Calibri Light" w:cs="Calibri Light"/>
          <w:bCs/>
          <w:sz w:val="22"/>
          <w:szCs w:val="22"/>
        </w:rPr>
        <w:t>.</w:t>
      </w:r>
    </w:p>
    <w:p w:rsidR="00F10160" w:rsidRPr="00D47651" w:rsidRDefault="00F10160" w:rsidP="00F10160">
      <w:pPr>
        <w:pStyle w:val="Normal1"/>
        <w:rPr>
          <w:rStyle w:val="Hipercze"/>
          <w:rFonts w:ascii="Calibri Light" w:hAnsi="Calibri Light" w:cs="Calibri Light"/>
          <w:bCs/>
          <w:sz w:val="22"/>
          <w:szCs w:val="22"/>
          <w:lang w:val="en-US"/>
        </w:rPr>
      </w:pPr>
      <w:r w:rsidRPr="00D47651">
        <w:rPr>
          <w:rFonts w:ascii="Calibri Light" w:hAnsi="Calibri Light" w:cs="Calibri Light"/>
          <w:bCs/>
          <w:sz w:val="22"/>
          <w:szCs w:val="22"/>
          <w:lang w:val="en-US"/>
        </w:rPr>
        <w:t xml:space="preserve">Tel./fax 48 321-30-26, e-mail: </w:t>
      </w:r>
      <w:hyperlink r:id="rId6" w:history="1">
        <w:r w:rsidR="00D47651" w:rsidRPr="009720C6">
          <w:rPr>
            <w:rStyle w:val="Hipercze"/>
            <w:rFonts w:ascii="Calibri Light" w:hAnsi="Calibri Light" w:cs="Calibri Light"/>
            <w:bCs/>
            <w:sz w:val="22"/>
            <w:szCs w:val="22"/>
            <w:lang w:val="en-US"/>
          </w:rPr>
          <w:t>zamowienia@jedlankadps.pl</w:t>
        </w:r>
      </w:hyperlink>
    </w:p>
    <w:p w:rsidR="009F3EA2" w:rsidRPr="00D47651" w:rsidRDefault="009F3EA2" w:rsidP="00F10160">
      <w:pPr>
        <w:pStyle w:val="Normal1"/>
        <w:rPr>
          <w:lang w:val="en-US"/>
        </w:rPr>
      </w:pPr>
    </w:p>
    <w:tbl>
      <w:tblPr>
        <w:tblW w:w="107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04"/>
        <w:gridCol w:w="4052"/>
        <w:gridCol w:w="264"/>
        <w:gridCol w:w="562"/>
        <w:gridCol w:w="658"/>
        <w:gridCol w:w="1153"/>
        <w:gridCol w:w="732"/>
        <w:gridCol w:w="1191"/>
        <w:gridCol w:w="885"/>
        <w:gridCol w:w="263"/>
        <w:gridCol w:w="140"/>
      </w:tblGrid>
      <w:tr w:rsidR="00F10160" w:rsidTr="00F10160">
        <w:trPr>
          <w:jc w:val="center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0160" w:rsidRPr="00D47651" w:rsidRDefault="00F10160" w:rsidP="00CD455F">
            <w:pPr>
              <w:pStyle w:val="NumPar1"/>
              <w:widowControl w:val="0"/>
              <w:spacing w:line="264" w:lineRule="auto"/>
              <w:ind w:left="836" w:hanging="836"/>
              <w:jc w:val="left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</w:p>
        </w:tc>
        <w:tc>
          <w:tcPr>
            <w:tcW w:w="431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160" w:rsidRDefault="00F10160" w:rsidP="009F3EA2">
            <w:pPr>
              <w:pStyle w:val="NumPar1"/>
              <w:widowControl w:val="0"/>
              <w:spacing w:line="264" w:lineRule="auto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Pełna nazwa firmy</w:t>
            </w:r>
          </w:p>
        </w:tc>
        <w:tc>
          <w:tcPr>
            <w:tcW w:w="5181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…………………………………………………………..…………</w:t>
            </w:r>
          </w:p>
        </w:tc>
        <w:tc>
          <w:tcPr>
            <w:tcW w:w="40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0160" w:rsidTr="00F10160">
        <w:trPr>
          <w:jc w:val="center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1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 zależności od podmiotu</w:t>
            </w:r>
          </w:p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(NIP/PESEL, REGON, KRS)</w:t>
            </w:r>
          </w:p>
        </w:tc>
        <w:tc>
          <w:tcPr>
            <w:tcW w:w="5181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…………………………………………………………..…………</w:t>
            </w:r>
          </w:p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…………………………………………………..…………………</w:t>
            </w:r>
          </w:p>
        </w:tc>
        <w:tc>
          <w:tcPr>
            <w:tcW w:w="40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0160" w:rsidTr="00F10160">
        <w:trPr>
          <w:jc w:val="center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1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Adres pocztowy</w:t>
            </w:r>
          </w:p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81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</w:t>
            </w:r>
          </w:p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0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0160" w:rsidTr="00F10160">
        <w:trPr>
          <w:jc w:val="center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1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Telefon</w:t>
            </w:r>
          </w:p>
          <w:p w:rsidR="009F3EA2" w:rsidRDefault="00F10160" w:rsidP="00D47651">
            <w:pPr>
              <w:pStyle w:val="Text1"/>
              <w:widowControl w:val="0"/>
              <w:spacing w:line="264" w:lineRule="auto"/>
              <w:ind w:left="836" w:hanging="836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Adres e-mail</w:t>
            </w:r>
          </w:p>
        </w:tc>
        <w:tc>
          <w:tcPr>
            <w:tcW w:w="5181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…………………………………..…………………………………</w:t>
            </w:r>
          </w:p>
          <w:p w:rsidR="009F3EA2" w:rsidRDefault="00F10160" w:rsidP="009F3EA2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0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0160" w:rsidRDefault="00F10160" w:rsidP="00CD455F">
            <w:pPr>
              <w:pStyle w:val="Text1"/>
              <w:widowControl w:val="0"/>
              <w:spacing w:line="264" w:lineRule="auto"/>
              <w:ind w:left="836" w:hanging="83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57FA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57FA">
              <w:rPr>
                <w:rFonts w:asciiTheme="minorHAnsi" w:hAnsiTheme="minorHAnsi" w:cstheme="minorHAnsi"/>
                <w:b/>
                <w:bCs/>
                <w:color w:val="000000"/>
              </w:rPr>
              <w:t>Nazwa artykułu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57FA">
              <w:rPr>
                <w:rFonts w:asciiTheme="minorHAnsi" w:hAnsiTheme="minorHAnsi" w:cstheme="minorHAnsi"/>
                <w:b/>
                <w:bCs/>
                <w:color w:val="000000"/>
              </w:rPr>
              <w:t>Jednostka  miary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0160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57F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ilość </w:t>
            </w:r>
          </w:p>
          <w:p w:rsidR="00F10160" w:rsidRPr="00361E63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1E63">
              <w:rPr>
                <w:rFonts w:asciiTheme="minorHAnsi" w:hAnsiTheme="minorHAnsi" w:cstheme="minorHAnsi"/>
                <w:b/>
                <w:bCs/>
                <w:color w:val="000000"/>
              </w:rPr>
              <w:t>(szt./</w:t>
            </w:r>
          </w:p>
          <w:p w:rsidR="00F10160" w:rsidRPr="00361E63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1E63">
              <w:rPr>
                <w:rFonts w:asciiTheme="minorHAnsi" w:hAnsiTheme="minorHAnsi" w:cstheme="minorHAnsi"/>
                <w:b/>
                <w:bCs/>
                <w:color w:val="000000"/>
              </w:rPr>
              <w:t>op./</w:t>
            </w:r>
          </w:p>
          <w:p w:rsidR="00F10160" w:rsidRPr="00361E63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1E63">
              <w:rPr>
                <w:rFonts w:asciiTheme="minorHAnsi" w:hAnsiTheme="minorHAnsi" w:cstheme="minorHAnsi"/>
                <w:b/>
                <w:bCs/>
                <w:color w:val="000000"/>
              </w:rPr>
              <w:t>kg/</w:t>
            </w:r>
          </w:p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1E63">
              <w:rPr>
                <w:rFonts w:asciiTheme="minorHAnsi" w:hAnsiTheme="minorHAnsi" w:cstheme="minorHAnsi"/>
                <w:b/>
                <w:bCs/>
                <w:color w:val="000000"/>
              </w:rPr>
              <w:t>l.)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57FA">
              <w:rPr>
                <w:rFonts w:asciiTheme="minorHAnsi" w:hAnsiTheme="minorHAnsi" w:cstheme="minorHAnsi"/>
                <w:b/>
                <w:bCs/>
                <w:color w:val="000000"/>
              </w:rPr>
              <w:t>cena jednostki netto (zł)</w:t>
            </w:r>
          </w:p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="Calibri Light" w:eastAsia="Neo Sans Pro" w:hAnsi="Calibri Light" w:cs="Calibri Light"/>
                <w:b/>
                <w:bCs/>
                <w:lang w:eastAsia="en-US"/>
              </w:rPr>
              <w:t>(za 1szt./ 1op./ 1kg/ 1L)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57FA">
              <w:rPr>
                <w:rFonts w:asciiTheme="minorHAnsi" w:hAnsiTheme="minorHAnsi" w:cstheme="minorHAnsi"/>
                <w:b/>
                <w:bCs/>
                <w:color w:val="000000"/>
              </w:rPr>
              <w:t>stawka VAT %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57FA">
              <w:rPr>
                <w:rFonts w:asciiTheme="minorHAnsi" w:hAnsiTheme="minorHAnsi" w:cstheme="minorHAnsi"/>
                <w:b/>
                <w:bCs/>
                <w:color w:val="000000"/>
              </w:rPr>
              <w:t>Cena jednostki brutto (zł)</w:t>
            </w:r>
          </w:p>
          <w:p w:rsidR="00F10160" w:rsidRPr="00733B76" w:rsidRDefault="00F10160" w:rsidP="00CD455F">
            <w:pPr>
              <w:tabs>
                <w:tab w:val="left" w:pos="-567"/>
              </w:tabs>
              <w:spacing w:line="276" w:lineRule="auto"/>
              <w:jc w:val="center"/>
              <w:rPr>
                <w:rFonts w:ascii="Calibri Light" w:eastAsia="Neo Sans Pro" w:hAnsi="Calibri Light" w:cs="Calibri Light"/>
                <w:b/>
                <w:bCs/>
                <w:lang w:eastAsia="en-US"/>
              </w:rPr>
            </w:pPr>
            <w:r>
              <w:rPr>
                <w:rFonts w:ascii="Calibri Light" w:eastAsia="Neo Sans Pro" w:hAnsi="Calibri Light" w:cs="Calibri Light"/>
                <w:b/>
                <w:bCs/>
                <w:lang w:eastAsia="en-US"/>
              </w:rPr>
              <w:t>(za 1szt./ 1op./ 1kg/ 1L)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Wartość bru</w:t>
            </w:r>
            <w:r w:rsidRPr="008057FA">
              <w:rPr>
                <w:rFonts w:asciiTheme="minorHAnsi" w:hAnsiTheme="minorHAnsi" w:cstheme="minorHAnsi"/>
                <w:b/>
                <w:bCs/>
                <w:color w:val="000000"/>
              </w:rPr>
              <w:t>tto (zł)</w:t>
            </w:r>
          </w:p>
          <w:p w:rsidR="00F10160" w:rsidRPr="00733B76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33B76">
              <w:rPr>
                <w:rFonts w:asciiTheme="minorHAnsi" w:hAnsiTheme="minorHAnsi" w:cstheme="minorHAnsi"/>
                <w:b/>
                <w:bCs/>
                <w:color w:val="000000"/>
              </w:rPr>
              <w:t>(Iloczyn kolumn:</w:t>
            </w:r>
          </w:p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33B76">
              <w:rPr>
                <w:rFonts w:asciiTheme="minorHAnsi" w:hAnsiTheme="minorHAnsi" w:cstheme="minorHAnsi"/>
                <w:b/>
                <w:bCs/>
                <w:color w:val="00000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  <w:r w:rsidRPr="00733B76">
              <w:rPr>
                <w:rFonts w:asciiTheme="minorHAnsi" w:hAnsiTheme="minorHAnsi" w:cstheme="minorHAnsi"/>
                <w:b/>
                <w:bCs/>
                <w:color w:val="000000"/>
              </w:rPr>
              <w:t>) x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  <w:r w:rsidRPr="00733B7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160" w:rsidRPr="00733B76" w:rsidRDefault="00F10160" w:rsidP="00CD455F">
            <w:pPr>
              <w:tabs>
                <w:tab w:val="left" w:pos="-7407"/>
              </w:tabs>
              <w:spacing w:line="276" w:lineRule="auto"/>
              <w:jc w:val="center"/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</w:pPr>
            <w:r w:rsidRPr="00733B76"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  <w:t>(1)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60" w:rsidRPr="00733B76" w:rsidRDefault="00F10160" w:rsidP="00CD455F">
            <w:pPr>
              <w:tabs>
                <w:tab w:val="left" w:pos="-7407"/>
              </w:tabs>
              <w:spacing w:line="276" w:lineRule="auto"/>
              <w:jc w:val="center"/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</w:pPr>
            <w:r w:rsidRPr="00733B76"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  <w:t>(2)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733B76" w:rsidRDefault="00F10160" w:rsidP="00CD455F">
            <w:pPr>
              <w:tabs>
                <w:tab w:val="left" w:pos="-7407"/>
              </w:tabs>
              <w:spacing w:line="276" w:lineRule="auto"/>
              <w:jc w:val="center"/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</w:pPr>
            <w:r w:rsidRPr="00733B76"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  <w:t>(3)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733B76" w:rsidRDefault="00F10160" w:rsidP="00CD455F">
            <w:pPr>
              <w:tabs>
                <w:tab w:val="left" w:pos="-7407"/>
              </w:tabs>
              <w:spacing w:line="276" w:lineRule="auto"/>
              <w:jc w:val="center"/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</w:pPr>
            <w:r w:rsidRPr="00733B76"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  <w:t>(4)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733B76" w:rsidRDefault="00F10160" w:rsidP="00CD455F">
            <w:pPr>
              <w:tabs>
                <w:tab w:val="left" w:pos="-7407"/>
              </w:tabs>
              <w:spacing w:line="276" w:lineRule="auto"/>
              <w:jc w:val="center"/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</w:pPr>
            <w:r w:rsidRPr="00733B76"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  <w:t>(5)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733B76" w:rsidRDefault="00F10160" w:rsidP="00CD455F">
            <w:pPr>
              <w:tabs>
                <w:tab w:val="left" w:pos="-7407"/>
              </w:tabs>
              <w:spacing w:line="276" w:lineRule="auto"/>
              <w:jc w:val="center"/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</w:pPr>
            <w:r w:rsidRPr="00733B76"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  <w:t>(6)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733B76" w:rsidRDefault="00F10160" w:rsidP="00CD455F">
            <w:pPr>
              <w:tabs>
                <w:tab w:val="left" w:pos="-7407"/>
              </w:tabs>
              <w:spacing w:line="276" w:lineRule="auto"/>
              <w:jc w:val="center"/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</w:pPr>
            <w:r w:rsidRPr="00733B76">
              <w:rPr>
                <w:rFonts w:asciiTheme="minorHAnsi" w:eastAsia="Neo Sans Pro" w:hAnsiTheme="minorHAnsi" w:cstheme="minorHAnsi"/>
                <w:b/>
                <w:bCs/>
                <w:lang w:eastAsia="en-US"/>
              </w:rPr>
              <w:t>(7)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733B76" w:rsidRDefault="00F10160" w:rsidP="00CD455F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</w:rPr>
            </w:pPr>
            <w:r w:rsidRPr="00733B76">
              <w:rPr>
                <w:rFonts w:asciiTheme="minorHAnsi" w:hAnsiTheme="minorHAnsi" w:cstheme="minorHAnsi"/>
                <w:b/>
                <w:color w:val="000000"/>
              </w:rPr>
              <w:t>(8)</w:t>
            </w: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Chusteczki higieniczne 3 warstwowe 10 sztuk x 10 opakowań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opak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Chusteczki nawilżone minimum 50 sztuk w opakowaniu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1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DOMESTOS płyn do  dezynfekcji WC, zagęszczony, czyszcząco- dezynfekujący i wybielający, zabijający bakterie, wirusy i grzyby  OPAKOWANIE 1 L  Z DOZOWNIKIEM   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Druciak kuchenny spiralny ze stali nierdzewnej pakowany pojedynczo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Gąbka do mycia ciała pakowane po 1 szt., dwuwarstwowa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INOX SHINE płyn do stali</w:t>
            </w:r>
            <w:r>
              <w:rPr>
                <w:rFonts w:asciiTheme="minorHAnsi" w:hAnsiTheme="minorHAnsi" w:cstheme="minorHAnsi"/>
                <w:color w:val="000000"/>
              </w:rPr>
              <w:t xml:space="preserve"> nierdzewnej/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inox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opakowanie</w:t>
            </w:r>
            <w:r w:rsidRPr="008057FA">
              <w:rPr>
                <w:rFonts w:asciiTheme="minorHAnsi" w:hAnsiTheme="minorHAnsi" w:cstheme="minorHAnsi"/>
                <w:color w:val="000000"/>
              </w:rPr>
              <w:t xml:space="preserve"> 1 l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057FA">
              <w:rPr>
                <w:rFonts w:asciiTheme="minorHAnsi" w:hAnsiTheme="minorHAnsi" w:cstheme="minorHAnsi"/>
                <w:color w:val="000000"/>
              </w:rPr>
              <w:t>- ze spryskiwaczem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Koncentrat do </w:t>
            </w:r>
            <w:r>
              <w:rPr>
                <w:rFonts w:asciiTheme="minorHAnsi" w:hAnsiTheme="minorHAnsi" w:cstheme="minorHAnsi"/>
                <w:color w:val="000000"/>
              </w:rPr>
              <w:t>płukania tkanin Silan/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Perlux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pe</w:t>
            </w:r>
            <w:r w:rsidRPr="008057FA">
              <w:rPr>
                <w:rFonts w:asciiTheme="minorHAnsi" w:hAnsiTheme="minorHAnsi" w:cstheme="minorHAnsi"/>
                <w:color w:val="000000"/>
              </w:rPr>
              <w:t>fume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>/Booster/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Softlan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opakowanie 1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Kostka do WC z </w:t>
            </w:r>
            <w:r>
              <w:rPr>
                <w:rFonts w:asciiTheme="minorHAnsi" w:hAnsiTheme="minorHAnsi" w:cstheme="minorHAnsi"/>
                <w:color w:val="000000"/>
              </w:rPr>
              <w:t>zawieszką Tytan/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bref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domestos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8057FA">
              <w:rPr>
                <w:rFonts w:asciiTheme="minorHAnsi" w:hAnsiTheme="minorHAnsi" w:cstheme="minorHAnsi"/>
                <w:color w:val="000000"/>
              </w:rPr>
              <w:t>kowane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pojedynczo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Krochmal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Ługa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opakowanie 5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Lep na muchy BROS- jedna rolka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Lep na myszy BROS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lastRenderedPageBreak/>
              <w:t>12.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Maszynka do golenia jednorazowa 3 ostrze z paskiem nawilżającym </w:t>
            </w:r>
            <w:r w:rsidRPr="008057F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8057FA">
              <w:rPr>
                <w:rFonts w:asciiTheme="minorHAnsi" w:hAnsiTheme="minorHAnsi" w:cstheme="minorHAnsi"/>
                <w:color w:val="000000"/>
              </w:rPr>
              <w:t xml:space="preserve">Gillette,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Wilkinson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Miotełka na kiju teleskopowym do kurzu, kurzawka (dł. Kija nin. 110 cm)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Mleczko do czyszczenia „CIF” opakowanie 1l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Mydło do prania „Biały Jeleń” w kostce 150 g-200 g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kg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16.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Mydło w płynie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Mediclean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opakowanie 5 l delikatne, zapach białych kwiatów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17.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Nakładka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mopa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(z zakładkami )z bawełny szerokość 40 cm pasująca do stelaża z tej samej umowy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18.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Odplamiacz „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Vanish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>” do koloru opakowanie 1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19.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Odświeżacz powietrza 300 ml aerozol (zapach: kwiatowy, morski, leśny)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20.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Papier toaletowy 3 warstwowy miękki min 230 listków z perforacją do zrywania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21.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Pasta do prania  „Komfort automat koncentrat” opakowanie 500 g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kg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22.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Pasta czyszcząca Sama 250 g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23.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Pianka do golenia do skóry wrażliwej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nivea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gillette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200 ml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24.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Pianka myjąco-pielęgnująca SENI 500 ml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25.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Płyn do dezynfekcji na bazie minimum 70 % alkoholu etylowego - ERG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CleanSkin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opakowanie 5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26.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Płyn do dezynfekcji i wybielania tkanin  „ ACE ” opakowanie 1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27.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Płyn do kąpieli  „Biały jeleń” opakowanie 5l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28.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Płyn do mycia i pielęgnacji podłóg laminowanych „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Ajax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>” opakowanie 5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29.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Płyn do naczyń Ludwik opakowanie 5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30.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Płyn do prania delikatnych tkanin Wirek opakowanie 4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31.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Płyn do szyb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Window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plus opakowanie 0,75 l z rozpylaczem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32.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Płyn do szyb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Window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Plus opakowanie 5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33.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Preparat na mrówki BROS 100 g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34.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Profesjonalny płyn do zmywarek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Neodisher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Alka 480 opakowanie 25 kg 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35.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Proszek AJAX  do czyszczenia powierzchni opakowanie 0,45 kg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36.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Proszek Bryza do prania kolorowych tkanin 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kg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37.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Proszek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Calgon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do ochrony pralki zmiękczający wodę opakowanie max 1kg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kg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38.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Proszek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Eltra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opakowanie 20 kg proszek dezynfekująco- piorący do prania  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39.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Proszek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Vizir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do prania białego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kg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40.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Ręcznik papierowy rolka, dwuwarstwowy ok. 500 listków mocny chłonny wymiary wysokość rolki 22 cm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41.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Ręczniki papierowe składanka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zz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opakowanie 200 listków, papier woskowany, niepylący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42.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Rękawice domowe Jan niezbędny rozmiar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pary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43.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Rękawiczki nitrylowe rozmiar XL, opakowanie 100 szt. CLARA, czarne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opak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44.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Rękawiczki nitrylowe rozmiar L, opakowanie 100 szt. CLARA, czarne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opak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318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2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45.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Rękawiczki nitrylowe rozmiar M, opakowanie 100 szt. CLARA, czarne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opak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330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3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46.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Rękawiczki nitrylowe rozmiar S, opakowanie 100 szt. CLARA, czarne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opak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47.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Spray na owady BROS opakowanie  400 ml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muchospray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48.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Stelaż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mopa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płaskiego z zakładkami szerokości 40 cm komplet (ste</w:t>
            </w:r>
            <w:r>
              <w:rPr>
                <w:rFonts w:asciiTheme="minorHAnsi" w:hAnsiTheme="minorHAnsi" w:cstheme="minorHAnsi"/>
                <w:color w:val="000000"/>
              </w:rPr>
              <w:t xml:space="preserve">laż, kij, nakładka bawełniana)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8057FA">
              <w:rPr>
                <w:rFonts w:asciiTheme="minorHAnsi" w:hAnsiTheme="minorHAnsi" w:cstheme="minorHAnsi"/>
                <w:color w:val="000000"/>
              </w:rPr>
              <w:t>rida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49.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Szampon pokrzywowy EVA NATURE STYLE 1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50.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Szczotka + szufelka z gumową taśmą- zestaw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51.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Szczotka do WC stojąca plastikowa, zestaw do WC 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52.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Szczotka o szerokości min 35 cm do zamiatania na kiju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53.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Ścierki do podłogi York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mikrofibra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wymiary 50 cm x 60 cm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54.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Ścierki domowe wymiary minimum 30 cm x 30 cm 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mikrofibra</w:t>
            </w:r>
            <w:proofErr w:type="spellEnd"/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55.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Ścierki kuchenne na rolce jednorazowe, z perforacją-</w:t>
            </w:r>
            <w:proofErr w:type="spellStart"/>
            <w:r w:rsidRPr="008057FA">
              <w:rPr>
                <w:rFonts w:asciiTheme="minorHAnsi" w:hAnsiTheme="minorHAnsi" w:cstheme="minorHAnsi"/>
                <w:color w:val="000000"/>
              </w:rPr>
              <w:t>zrywalne</w:t>
            </w:r>
            <w:proofErr w:type="spellEnd"/>
            <w:r w:rsidRPr="008057FA">
              <w:rPr>
                <w:rFonts w:asciiTheme="minorHAnsi" w:hAnsiTheme="minorHAnsi" w:cstheme="minorHAnsi"/>
                <w:color w:val="000000"/>
              </w:rPr>
              <w:t xml:space="preserve"> listki minimum 40 sztuk na rolce 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rolka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56.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Woda destylowana  opakowanie 5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57.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Worki na śmieci mocne 120 l  </w:t>
            </w:r>
            <w:r w:rsidRPr="008057FA">
              <w:rPr>
                <w:rFonts w:asciiTheme="minorHAnsi" w:hAnsiTheme="minorHAnsi" w:cstheme="minorHAnsi"/>
                <w:color w:val="FF0000"/>
              </w:rPr>
              <w:t>medyczne czerwone</w:t>
            </w:r>
            <w:r w:rsidRPr="008057FA">
              <w:rPr>
                <w:rFonts w:asciiTheme="minorHAnsi" w:hAnsiTheme="minorHAnsi" w:cstheme="minorHAnsi"/>
                <w:color w:val="000000"/>
              </w:rPr>
              <w:t>, z perforacją ułatwiającą zrywanie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58.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 xml:space="preserve">Worki na śmieci mocne 60 l </w:t>
            </w:r>
            <w:r w:rsidRPr="008057FA">
              <w:rPr>
                <w:rFonts w:asciiTheme="minorHAnsi" w:hAnsiTheme="minorHAnsi" w:cstheme="minorHAnsi"/>
                <w:color w:val="FF0000"/>
              </w:rPr>
              <w:t>medyczne czerwone</w:t>
            </w:r>
            <w:r w:rsidRPr="008057FA">
              <w:rPr>
                <w:rFonts w:asciiTheme="minorHAnsi" w:hAnsiTheme="minorHAnsi" w:cstheme="minorHAnsi"/>
                <w:color w:val="000000"/>
              </w:rPr>
              <w:t>, z perforacją ułatwiającą zrywanie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59.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Worki na śmieci mocne grube 120 l, z perforacją ułatwiającą zrywanie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60.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Worki na śmieci mocne grube 160 l, z perforacją ułatwiającą zrywanie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4 000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61.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Worki na śmieci mocne grube 35 l, z perforacją ułatwiającą zrywanie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62.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Worki na śmieci mocne grube 60 l, z perforacją ułatwiającą zrywanie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7 000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63.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Zmywak do czyszczenia delikatnych powierzchni teflonu 11 cm x 7,5 cm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64.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Zmywak kuchenny- gąbka duża, dwuwarstwowa, wymiar minimum 10 cm x 7 cm x 3 cm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8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65.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Żel do WC Palemka opakowanie 1 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057FA">
              <w:rPr>
                <w:rFonts w:asciiTheme="minorHAnsi" w:hAnsiTheme="minorHAnsi" w:cstheme="minorHAnsi"/>
                <w:color w:val="000000"/>
              </w:rPr>
              <w:t>szt.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57FA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16"/>
        </w:trPr>
        <w:tc>
          <w:tcPr>
            <w:tcW w:w="94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:rsidR="00F10160" w:rsidRPr="008057FA" w:rsidRDefault="00F10160" w:rsidP="00CD455F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6100"/>
              </w:rPr>
            </w:pPr>
            <w:r>
              <w:rPr>
                <w:rFonts w:ascii="Calibri Light" w:eastAsia="Neo Sans Pro" w:hAnsi="Calibri Light" w:cs="Calibri Light"/>
                <w:b/>
                <w:bCs/>
                <w:sz w:val="22"/>
                <w:szCs w:val="22"/>
                <w:lang w:eastAsia="en-US"/>
              </w:rPr>
              <w:t>Razem wartość brutto w zł: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F10160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6100"/>
              </w:rPr>
            </w:pPr>
          </w:p>
          <w:p w:rsidR="00F10160" w:rsidRPr="008057FA" w:rsidRDefault="00F10160" w:rsidP="00CD455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6100"/>
              </w:rPr>
            </w:pPr>
          </w:p>
        </w:tc>
      </w:tr>
      <w:tr w:rsidR="00F10160" w:rsidRPr="008057FA" w:rsidTr="00F10160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16"/>
        </w:trPr>
        <w:tc>
          <w:tcPr>
            <w:tcW w:w="106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</w:tcPr>
          <w:p w:rsidR="00F10160" w:rsidRDefault="00F10160" w:rsidP="00CD455F">
            <w:pPr>
              <w:suppressAutoHyphens w:val="0"/>
              <w:autoSpaceDN/>
              <w:jc w:val="right"/>
              <w:textAlignment w:val="auto"/>
              <w:rPr>
                <w:rFonts w:ascii="Calibri Light" w:eastAsia="Neo Sans Pro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Neo Sans Pro" w:hAnsi="Calibri Light" w:cs="Calibri Light"/>
                <w:b/>
                <w:bCs/>
                <w:sz w:val="22"/>
                <w:szCs w:val="22"/>
                <w:lang w:eastAsia="en-US"/>
              </w:rPr>
              <w:t>Razem wartość brutto (słownie złotych): …………...............................................................................................................</w:t>
            </w:r>
          </w:p>
          <w:p w:rsidR="00F10160" w:rsidRPr="008057FA" w:rsidRDefault="00F10160" w:rsidP="00CD455F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color w:val="006100"/>
              </w:rPr>
            </w:pPr>
            <w:r>
              <w:rPr>
                <w:rFonts w:ascii="Calibri Light" w:eastAsia="Neo Sans Pro" w:hAnsi="Calibri Light" w:cs="Calibri Light"/>
                <w:b/>
                <w:bCs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F10160" w:rsidRDefault="00F10160" w:rsidP="00F10160">
      <w:pPr>
        <w:pStyle w:val="Normal1"/>
        <w:rPr>
          <w:rFonts w:ascii="Calibri Light" w:hAnsi="Calibri Light" w:cs="Calibri Light"/>
          <w:sz w:val="22"/>
          <w:szCs w:val="22"/>
        </w:rPr>
      </w:pPr>
      <w:r w:rsidRPr="008057FA">
        <w:rPr>
          <w:rFonts w:ascii="Calibri Light" w:hAnsi="Calibri Light" w:cs="Calibri Light"/>
          <w:sz w:val="22"/>
          <w:szCs w:val="22"/>
        </w:rPr>
        <w:t>Wartość brutto ma być wyliczona w następujący sposób: cenę jed</w:t>
      </w:r>
      <w:r>
        <w:rPr>
          <w:rFonts w:ascii="Calibri Light" w:hAnsi="Calibri Light" w:cs="Calibri Light"/>
          <w:sz w:val="22"/>
          <w:szCs w:val="22"/>
        </w:rPr>
        <w:t>n. netto należy powiększyć o VAT</w:t>
      </w:r>
      <w:r w:rsidRPr="008057FA">
        <w:rPr>
          <w:rFonts w:ascii="Calibri Light" w:hAnsi="Calibri Light" w:cs="Calibri Light"/>
          <w:sz w:val="22"/>
          <w:szCs w:val="22"/>
        </w:rPr>
        <w:t>, tak wyliczoną cenę brutto (po prawidłowym zaokrągleniu do dwóch miejsc po przecinku) należy pomnożyć przez ilość produktu</w:t>
      </w:r>
      <w:r>
        <w:rPr>
          <w:rFonts w:ascii="Calibri Light" w:hAnsi="Calibri Light" w:cs="Calibri Light"/>
          <w:sz w:val="22"/>
          <w:szCs w:val="22"/>
        </w:rPr>
        <w:t>.</w:t>
      </w:r>
    </w:p>
    <w:p w:rsidR="00D47651" w:rsidRDefault="00D47651" w:rsidP="00F10160">
      <w:pPr>
        <w:pStyle w:val="Normal1"/>
        <w:rPr>
          <w:rFonts w:ascii="Calibri Light" w:hAnsi="Calibri Light" w:cs="Calibri Light"/>
          <w:sz w:val="22"/>
          <w:szCs w:val="22"/>
        </w:rPr>
      </w:pPr>
    </w:p>
    <w:p w:rsidR="00F10160" w:rsidRPr="009F3EA2" w:rsidRDefault="00F10160" w:rsidP="00D47651">
      <w:pPr>
        <w:pStyle w:val="Normal1"/>
        <w:spacing w:before="0" w:after="0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.................................. , dnia ........................       </w:t>
      </w:r>
      <w:r>
        <w:rPr>
          <w:rFonts w:ascii="Calibri Light" w:hAnsi="Calibri Light" w:cs="Calibri Light"/>
          <w:sz w:val="22"/>
          <w:szCs w:val="22"/>
        </w:rPr>
        <w:tab/>
      </w:r>
      <w:r w:rsidR="009F3EA2">
        <w:rPr>
          <w:rFonts w:ascii="Calibri Light" w:hAnsi="Calibri Light" w:cs="Calibri Light"/>
          <w:sz w:val="22"/>
          <w:szCs w:val="22"/>
        </w:rPr>
        <w:t>…………..…</w:t>
      </w:r>
      <w:r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…………………………………………………………………….                                                                             </w:t>
      </w:r>
      <w:r w:rsidR="009F3EA2">
        <w:rPr>
          <w:rFonts w:ascii="Calibri Light" w:hAnsi="Calibri Light" w:cs="Calibri Light"/>
          <w:sz w:val="22"/>
          <w:szCs w:val="22"/>
        </w:rPr>
        <w:t xml:space="preserve">(miejscowość, data) </w:t>
      </w:r>
      <w:r w:rsidR="009F3EA2">
        <w:rPr>
          <w:rFonts w:ascii="Calibri Light" w:hAnsi="Calibri Light" w:cs="Calibri Light"/>
          <w:sz w:val="22"/>
          <w:szCs w:val="22"/>
        </w:rPr>
        <w:tab/>
      </w:r>
      <w:r w:rsidR="009F3EA2">
        <w:rPr>
          <w:rFonts w:ascii="Calibri Light" w:hAnsi="Calibri Light" w:cs="Calibri Light"/>
          <w:sz w:val="22"/>
          <w:szCs w:val="22"/>
        </w:rPr>
        <w:tab/>
      </w:r>
      <w:r w:rsidR="009F3EA2">
        <w:rPr>
          <w:rFonts w:ascii="Calibri Light" w:hAnsi="Calibri Light" w:cs="Calibri Light"/>
          <w:sz w:val="22"/>
          <w:szCs w:val="22"/>
        </w:rPr>
        <w:tab/>
      </w:r>
      <w:r w:rsidR="009F3EA2">
        <w:rPr>
          <w:rFonts w:ascii="Calibri Light" w:hAnsi="Calibri Light" w:cs="Calibri Light"/>
          <w:sz w:val="22"/>
          <w:szCs w:val="22"/>
        </w:rPr>
        <w:tab/>
      </w:r>
      <w:r w:rsidR="009F3EA2">
        <w:rPr>
          <w:rFonts w:ascii="Calibri Light" w:hAnsi="Calibri Light" w:cs="Calibri Light"/>
          <w:sz w:val="22"/>
          <w:szCs w:val="22"/>
        </w:rPr>
        <w:tab/>
        <w:t>(</w:t>
      </w:r>
      <w:r>
        <w:rPr>
          <w:rFonts w:ascii="Calibri Light" w:hAnsi="Calibri Light" w:cs="Calibri Light"/>
          <w:sz w:val="22"/>
          <w:szCs w:val="22"/>
        </w:rPr>
        <w:t>Pieczątka, podpis Wykonawcy lub osoby uprawnionej do reprezentowana Wykonawcy</w:t>
      </w:r>
      <w:r w:rsidR="009F3EA2">
        <w:rPr>
          <w:rFonts w:ascii="Calibri Light" w:hAnsi="Calibri Light" w:cs="Calibri Light"/>
          <w:sz w:val="22"/>
          <w:szCs w:val="22"/>
        </w:rPr>
        <w:t>)</w:t>
      </w:r>
      <w:r>
        <w:rPr>
          <w:rFonts w:ascii="Calibri Light" w:hAnsi="Calibri Light" w:cs="Calibri Light"/>
          <w:sz w:val="20"/>
          <w:szCs w:val="20"/>
        </w:rPr>
        <w:br/>
      </w:r>
    </w:p>
    <w:p w:rsidR="00F10160" w:rsidRDefault="00F10160" w:rsidP="00F10160">
      <w:pPr>
        <w:pStyle w:val="Normal1"/>
        <w:jc w:val="center"/>
        <w:rPr>
          <w:rFonts w:ascii="Calibri Light" w:hAnsi="Calibri Light" w:cs="Calibri Light"/>
          <w:sz w:val="20"/>
          <w:szCs w:val="20"/>
        </w:rPr>
      </w:pPr>
    </w:p>
    <w:p w:rsidR="00F10160" w:rsidRDefault="00F10160" w:rsidP="00F10160">
      <w:pPr>
        <w:pStyle w:val="Normal1"/>
        <w:jc w:val="center"/>
      </w:pPr>
      <w:r>
        <w:rPr>
          <w:rFonts w:ascii="Calibri Light" w:hAnsi="Calibri Light" w:cs="Calibri Light"/>
          <w:sz w:val="20"/>
          <w:szCs w:val="20"/>
        </w:rPr>
        <w:t>UWAGA!!!</w:t>
      </w:r>
    </w:p>
    <w:p w:rsidR="002452FB" w:rsidRDefault="00F10160" w:rsidP="009F3EA2">
      <w:pPr>
        <w:pStyle w:val="Text1"/>
        <w:widowControl w:val="0"/>
        <w:spacing w:line="264" w:lineRule="auto"/>
        <w:jc w:val="center"/>
      </w:pPr>
      <w:r>
        <w:rPr>
          <w:rFonts w:ascii="Calibri Light" w:hAnsi="Calibri Light" w:cs="Calibri Light"/>
          <w:sz w:val="20"/>
          <w:szCs w:val="20"/>
        </w:rPr>
        <w:t>W związku z tym, że Zamawiający będzie się kontaktował z Wykonawcą (Oferentem) za pomocą środków elektronicznych Wykonawca zobowiązany jest do przedstawienia sprawnego, prawidłowego, działającego przez cały okres trwania postępowania nr telefonu i adresu poczty elektronicznej. W przypadku, gdy po dwukrotnej próbie kontaktu za pomocą środków elektronicznych z Wykonawcą kontakt okaże się niemożliwy Zamawiający uzna, że Wykonawca odstąpił od udziału w postępowaniu. W takim przypadku Wykonawca nie może wnosić żadnych roszczeń do Zamawiającego</w:t>
      </w:r>
      <w:r>
        <w:rPr>
          <w:rFonts w:ascii="Calibri Light" w:hAnsi="Calibri Light" w:cs="Calibri Light"/>
          <w:b/>
          <w:sz w:val="20"/>
          <w:szCs w:val="20"/>
        </w:rPr>
        <w:t>.</w:t>
      </w:r>
    </w:p>
    <w:p w:rsidR="00F10160" w:rsidRDefault="00F10160"/>
    <w:p w:rsidR="00D74BFC" w:rsidRDefault="00D74BFC" w:rsidP="00D74BFC">
      <w:pPr>
        <w:pStyle w:val="Normal1"/>
        <w:rPr>
          <w:rFonts w:ascii="Calibri Light" w:hAnsi="Calibri Light" w:cs="Calibri Light"/>
          <w:bCs/>
          <w:sz w:val="22"/>
          <w:szCs w:val="22"/>
        </w:rPr>
      </w:pPr>
      <w:r w:rsidRPr="00D74BFC">
        <w:rPr>
          <w:rFonts w:ascii="Calibri Light" w:hAnsi="Calibri Light" w:cs="Calibri Light"/>
          <w:bCs/>
          <w:sz w:val="22"/>
          <w:szCs w:val="22"/>
        </w:rPr>
        <w:t xml:space="preserve">Oferta powinna być sporządzona w formie elektronicznej lub papierowej oraz podpisana przez Wykonawcę / osobę uprawnioną do reprezentowania Wykonawcy, następnie zeskanowana i przesłana na adres e-mail: </w:t>
      </w:r>
      <w:hyperlink r:id="rId7" w:history="1">
        <w:r w:rsidRPr="00E31722">
          <w:rPr>
            <w:rStyle w:val="Hipercze"/>
            <w:rFonts w:ascii="Calibri Light" w:hAnsi="Calibri Light" w:cs="Calibri Light"/>
            <w:bCs/>
            <w:sz w:val="22"/>
            <w:szCs w:val="22"/>
          </w:rPr>
          <w:t>zamowienia@jedlankadps.pl</w:t>
        </w:r>
      </w:hyperlink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D74BFC">
        <w:rPr>
          <w:rFonts w:ascii="Calibri Light" w:hAnsi="Calibri Light" w:cs="Calibri Light"/>
          <w:bCs/>
          <w:sz w:val="22"/>
          <w:szCs w:val="22"/>
        </w:rPr>
        <w:t>w tytule wiadomości wpisując: „Oferta znak: DPS.A.271.0</w:t>
      </w:r>
      <w:r>
        <w:rPr>
          <w:rFonts w:ascii="Calibri Light" w:hAnsi="Calibri Light" w:cs="Calibri Light"/>
          <w:bCs/>
          <w:sz w:val="22"/>
          <w:szCs w:val="22"/>
        </w:rPr>
        <w:t>4</w:t>
      </w:r>
      <w:r w:rsidRPr="00D74BFC">
        <w:rPr>
          <w:rFonts w:ascii="Calibri Light" w:hAnsi="Calibri Light" w:cs="Calibri Light"/>
          <w:bCs/>
          <w:sz w:val="22"/>
          <w:szCs w:val="22"/>
        </w:rPr>
        <w:t>.2</w:t>
      </w:r>
      <w:r>
        <w:rPr>
          <w:rFonts w:ascii="Calibri Light" w:hAnsi="Calibri Light" w:cs="Calibri Light"/>
          <w:bCs/>
          <w:sz w:val="22"/>
          <w:szCs w:val="22"/>
        </w:rPr>
        <w:t>026” oraz „Nie otwierać przed 27</w:t>
      </w:r>
      <w:r w:rsidRPr="00D74BFC">
        <w:rPr>
          <w:rFonts w:ascii="Calibri Light" w:hAnsi="Calibri Light" w:cs="Calibri Light"/>
          <w:bCs/>
          <w:sz w:val="22"/>
          <w:szCs w:val="22"/>
        </w:rPr>
        <w:t>.0</w:t>
      </w:r>
      <w:r>
        <w:rPr>
          <w:rFonts w:ascii="Calibri Light" w:hAnsi="Calibri Light" w:cs="Calibri Light"/>
          <w:bCs/>
          <w:sz w:val="22"/>
          <w:szCs w:val="22"/>
        </w:rPr>
        <w:t>2</w:t>
      </w:r>
      <w:r w:rsidRPr="00D74BFC">
        <w:rPr>
          <w:rFonts w:ascii="Calibri Light" w:hAnsi="Calibri Light" w:cs="Calibri Light"/>
          <w:bCs/>
          <w:sz w:val="22"/>
          <w:szCs w:val="22"/>
        </w:rPr>
        <w:t xml:space="preserve">.2026 r. godz. </w:t>
      </w:r>
      <w:r>
        <w:rPr>
          <w:rFonts w:ascii="Calibri Light" w:hAnsi="Calibri Light" w:cs="Calibri Light"/>
          <w:bCs/>
          <w:sz w:val="22"/>
          <w:szCs w:val="22"/>
        </w:rPr>
        <w:t>9:</w:t>
      </w:r>
      <w:r w:rsidRPr="00D74BFC">
        <w:rPr>
          <w:rFonts w:ascii="Calibri Light" w:hAnsi="Calibri Light" w:cs="Calibri Light"/>
          <w:bCs/>
          <w:sz w:val="22"/>
          <w:szCs w:val="22"/>
        </w:rPr>
        <w:t xml:space="preserve">10 lub w formie papierowej </w:t>
      </w:r>
      <w:r>
        <w:rPr>
          <w:rFonts w:ascii="Calibri Light" w:hAnsi="Calibri Light" w:cs="Calibri Light"/>
          <w:bCs/>
          <w:sz w:val="22"/>
          <w:szCs w:val="22"/>
        </w:rPr>
        <w:br/>
      </w:r>
      <w:r w:rsidRPr="00D74BFC">
        <w:rPr>
          <w:rFonts w:ascii="Calibri Light" w:hAnsi="Calibri Light" w:cs="Calibri Light"/>
          <w:bCs/>
          <w:sz w:val="22"/>
          <w:szCs w:val="22"/>
        </w:rPr>
        <w:t>w zaklejonej kopercie oraz opisanej numerem, nazwą niniejszego zapytania i dopiskiem „NIE OTWIERAĆ P</w:t>
      </w:r>
      <w:r>
        <w:rPr>
          <w:rFonts w:ascii="Calibri Light" w:hAnsi="Calibri Light" w:cs="Calibri Light"/>
          <w:bCs/>
          <w:sz w:val="22"/>
          <w:szCs w:val="22"/>
        </w:rPr>
        <w:t>RZED DNIEM 27.02.2026 r. godz. 9:</w:t>
      </w:r>
      <w:r w:rsidRPr="00D74BFC">
        <w:rPr>
          <w:rFonts w:ascii="Calibri Light" w:hAnsi="Calibri Light" w:cs="Calibri Light"/>
          <w:bCs/>
          <w:sz w:val="22"/>
          <w:szCs w:val="22"/>
        </w:rPr>
        <w:t>10”, w siedzibie Zamawiającego – sekretariat Domu Pomocy Społecznej w Jedlance, Jedlanka ul. Kasztanowa 29, 26 - 660 Jedlińsk. W przypadku podpisania oferty przez osobę uprawnioną do reprezentowania Wykonawcy należy dołączyć dokument, z którego  wynikało będzie powyższe uprawnienie. Jeżeli Wykonawca składa ofertę poprzez ustanowionego pełnomocnika, Zamawiający wymaga załączenia do oferty stosow</w:t>
      </w:r>
      <w:r>
        <w:rPr>
          <w:rFonts w:ascii="Calibri Light" w:hAnsi="Calibri Light" w:cs="Calibri Light"/>
          <w:bCs/>
          <w:sz w:val="22"/>
          <w:szCs w:val="22"/>
        </w:rPr>
        <w:t>nego pełnomocnictwa rodzajowego</w:t>
      </w:r>
      <w:r w:rsidR="00F10160">
        <w:rPr>
          <w:rFonts w:ascii="Calibri Light" w:hAnsi="Calibri Light" w:cs="Calibri Light"/>
          <w:bCs/>
          <w:sz w:val="22"/>
          <w:szCs w:val="22"/>
        </w:rPr>
        <w:t xml:space="preserve">. </w:t>
      </w:r>
    </w:p>
    <w:p w:rsidR="00F10160" w:rsidRDefault="00F10160" w:rsidP="00D74BFC">
      <w:pPr>
        <w:pStyle w:val="Normal1"/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Ofertę należy złożyć do </w:t>
      </w:r>
      <w:r w:rsidRPr="00D74BFC">
        <w:rPr>
          <w:rFonts w:ascii="Calibri Light" w:hAnsi="Calibri Light" w:cs="Calibri Light"/>
          <w:b/>
          <w:bCs/>
          <w:sz w:val="22"/>
          <w:szCs w:val="22"/>
        </w:rPr>
        <w:t>dnia 2</w:t>
      </w:r>
      <w:r w:rsidR="00D74BFC" w:rsidRPr="00D74BFC">
        <w:rPr>
          <w:rFonts w:ascii="Calibri Light" w:hAnsi="Calibri Light" w:cs="Calibri Light"/>
          <w:b/>
          <w:bCs/>
          <w:sz w:val="22"/>
          <w:szCs w:val="22"/>
        </w:rPr>
        <w:t>7.0</w:t>
      </w:r>
      <w:r w:rsidRPr="00D74BFC">
        <w:rPr>
          <w:rFonts w:ascii="Calibri Light" w:hAnsi="Calibri Light" w:cs="Calibri Light"/>
          <w:b/>
          <w:bCs/>
          <w:sz w:val="22"/>
          <w:szCs w:val="22"/>
        </w:rPr>
        <w:t>2.202</w:t>
      </w:r>
      <w:r w:rsidR="00D74BFC" w:rsidRPr="00D74BFC">
        <w:rPr>
          <w:rFonts w:ascii="Calibri Light" w:hAnsi="Calibri Light" w:cs="Calibri Light"/>
          <w:b/>
          <w:bCs/>
          <w:sz w:val="22"/>
          <w:szCs w:val="22"/>
        </w:rPr>
        <w:t>6</w:t>
      </w:r>
      <w:r w:rsidR="00D74BFC">
        <w:rPr>
          <w:rFonts w:ascii="Calibri Light" w:hAnsi="Calibri Light" w:cs="Calibri Light"/>
          <w:b/>
          <w:bCs/>
          <w:sz w:val="22"/>
          <w:szCs w:val="22"/>
        </w:rPr>
        <w:t xml:space="preserve"> roku do godz. 9</w:t>
      </w:r>
      <w:r w:rsidRPr="00D74BFC">
        <w:rPr>
          <w:rFonts w:ascii="Calibri Light" w:hAnsi="Calibri Light" w:cs="Calibri Light"/>
          <w:b/>
          <w:bCs/>
          <w:sz w:val="22"/>
          <w:szCs w:val="22"/>
        </w:rPr>
        <w:t>:00.</w:t>
      </w:r>
    </w:p>
    <w:p w:rsidR="00F10160" w:rsidRDefault="00F10160">
      <w:bookmarkStart w:id="0" w:name="_GoBack"/>
      <w:bookmarkEnd w:id="0"/>
    </w:p>
    <w:sectPr w:rsidR="00F10160" w:rsidSect="00D47651">
      <w:headerReference w:type="default" r:id="rId8"/>
      <w:pgSz w:w="11906" w:h="16838" w:code="9"/>
      <w:pgMar w:top="1134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51" w:rsidRDefault="00851F51" w:rsidP="00F10160">
      <w:r>
        <w:separator/>
      </w:r>
    </w:p>
  </w:endnote>
  <w:endnote w:type="continuationSeparator" w:id="0">
    <w:p w:rsidR="00851F51" w:rsidRDefault="00851F51" w:rsidP="00F1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51" w:rsidRDefault="00851F51" w:rsidP="00F10160">
      <w:r>
        <w:separator/>
      </w:r>
    </w:p>
  </w:footnote>
  <w:footnote w:type="continuationSeparator" w:id="0">
    <w:p w:rsidR="00851F51" w:rsidRDefault="00851F51" w:rsidP="00F10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60" w:rsidRDefault="00F10160" w:rsidP="00F10160">
    <w:pPr>
      <w:pStyle w:val="Nagwek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sz w:val="22"/>
        <w:szCs w:val="22"/>
      </w:rPr>
      <w:t>DPS.A.271.04.2026</w:t>
    </w:r>
    <w:r>
      <w:rPr>
        <w:rFonts w:ascii="Calibri Light" w:hAnsi="Calibri Light" w:cs="Calibri Light"/>
        <w:sz w:val="22"/>
        <w:szCs w:val="22"/>
      </w:rPr>
      <w:tab/>
    </w:r>
    <w:r>
      <w:rPr>
        <w:rFonts w:ascii="Calibri Light" w:hAnsi="Calibri Light" w:cs="Calibri Light"/>
        <w:sz w:val="22"/>
        <w:szCs w:val="22"/>
      </w:rPr>
      <w:tab/>
      <w:t>Załącznik nr 1 do zapytania cenowego</w:t>
    </w:r>
  </w:p>
  <w:p w:rsidR="00F10160" w:rsidRDefault="00F101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60"/>
    <w:rsid w:val="002452FB"/>
    <w:rsid w:val="002C7270"/>
    <w:rsid w:val="003E24FA"/>
    <w:rsid w:val="00851F51"/>
    <w:rsid w:val="009F3EA2"/>
    <w:rsid w:val="00D47651"/>
    <w:rsid w:val="00D74BFC"/>
    <w:rsid w:val="00E72116"/>
    <w:rsid w:val="00F1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8D40-11CC-41B3-BFEA-ED3FD828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bCs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10160"/>
    <w:pPr>
      <w:suppressAutoHyphens/>
      <w:autoSpaceDN w:val="0"/>
      <w:textAlignment w:val="baseline"/>
    </w:pPr>
    <w:rPr>
      <w:rFonts w:ascii="Times New Roman" w:eastAsia="Times New Roman" w:hAnsi="Times New Roman" w:cs="Times New Roman"/>
      <w:b w:val="0"/>
      <w:bCs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10160"/>
    <w:rPr>
      <w:color w:val="0000FF"/>
      <w:u w:val="single"/>
    </w:rPr>
  </w:style>
  <w:style w:type="paragraph" w:customStyle="1" w:styleId="Text1">
    <w:name w:val="Text 1"/>
    <w:basedOn w:val="Normalny"/>
    <w:rsid w:val="00F10160"/>
    <w:pPr>
      <w:spacing w:before="100" w:after="100"/>
      <w:jc w:val="both"/>
    </w:pPr>
    <w:rPr>
      <w:rFonts w:eastAsia="Calibri"/>
      <w:sz w:val="24"/>
      <w:szCs w:val="24"/>
    </w:rPr>
  </w:style>
  <w:style w:type="paragraph" w:customStyle="1" w:styleId="Normal1">
    <w:name w:val="Normal1"/>
    <w:basedOn w:val="Normalny"/>
    <w:rsid w:val="00F10160"/>
    <w:pPr>
      <w:spacing w:before="100" w:after="100" w:line="264" w:lineRule="auto"/>
      <w:jc w:val="both"/>
    </w:pPr>
    <w:rPr>
      <w:rFonts w:ascii="Arial" w:eastAsia="Calibri" w:hAnsi="Arial"/>
      <w:sz w:val="24"/>
      <w:szCs w:val="24"/>
    </w:rPr>
  </w:style>
  <w:style w:type="paragraph" w:customStyle="1" w:styleId="NumPar1">
    <w:name w:val="NumPar 1"/>
    <w:basedOn w:val="Normalny"/>
    <w:next w:val="Text1"/>
    <w:rsid w:val="00F10160"/>
    <w:pPr>
      <w:spacing w:before="100" w:after="100"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101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60"/>
    <w:rPr>
      <w:rFonts w:ascii="Times New Roman" w:eastAsia="Times New Roman" w:hAnsi="Times New Roman" w:cs="Times New Roman"/>
      <w:b w:val="0"/>
      <w:bCs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01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160"/>
    <w:rPr>
      <w:rFonts w:ascii="Times New Roman" w:eastAsia="Times New Roman" w:hAnsi="Times New Roman" w:cs="Times New Roman"/>
      <w:b w:val="0"/>
      <w:bCs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amowienia@jedlankadp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jedlankadps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Mąkosa</dc:creator>
  <cp:keywords/>
  <dc:description/>
  <cp:lastModifiedBy>Marcin Mąkosa</cp:lastModifiedBy>
  <cp:revision>5</cp:revision>
  <dcterms:created xsi:type="dcterms:W3CDTF">2026-02-19T12:37:00Z</dcterms:created>
  <dcterms:modified xsi:type="dcterms:W3CDTF">2026-02-20T11:48:00Z</dcterms:modified>
</cp:coreProperties>
</file>